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94B8" w14:textId="77777777" w:rsidR="00683DBB" w:rsidRPr="00F45885" w:rsidRDefault="004969E9">
      <w:pPr>
        <w:jc w:val="center"/>
        <w:rPr>
          <w:b/>
          <w:sz w:val="24"/>
        </w:rPr>
      </w:pPr>
      <w:r w:rsidRPr="00F45885">
        <w:rPr>
          <w:b/>
          <w:sz w:val="24"/>
        </w:rPr>
        <w:t>Psychology 295</w:t>
      </w:r>
    </w:p>
    <w:p w14:paraId="35A094B9" w14:textId="77777777" w:rsidR="00683DBB" w:rsidRPr="00F45885" w:rsidRDefault="00085729">
      <w:pPr>
        <w:jc w:val="center"/>
        <w:rPr>
          <w:b/>
          <w:sz w:val="24"/>
        </w:rPr>
      </w:pPr>
      <w:r w:rsidRPr="00F45885">
        <w:rPr>
          <w:b/>
          <w:sz w:val="24"/>
        </w:rPr>
        <w:t>Data Analysis and Psychological Research</w:t>
      </w:r>
      <w:r w:rsidR="00BC6D25">
        <w:rPr>
          <w:b/>
          <w:sz w:val="24"/>
        </w:rPr>
        <w:t xml:space="preserve"> (3 credits)</w:t>
      </w:r>
    </w:p>
    <w:p w14:paraId="35A094BA" w14:textId="77777777" w:rsidR="00683DBB" w:rsidRPr="00F45885" w:rsidRDefault="004F2878" w:rsidP="00387B25">
      <w:pPr>
        <w:pStyle w:val="Heading1"/>
        <w:rPr>
          <w:b/>
        </w:rPr>
      </w:pPr>
      <w:r>
        <w:rPr>
          <w:b/>
        </w:rPr>
        <w:t>Fall</w:t>
      </w:r>
      <w:r w:rsidR="000055F6">
        <w:rPr>
          <w:b/>
        </w:rPr>
        <w:t xml:space="preserve"> 2025</w:t>
      </w:r>
    </w:p>
    <w:p w14:paraId="35A094BB" w14:textId="77777777" w:rsidR="00085729" w:rsidRDefault="001A1B50">
      <w:pPr>
        <w:rPr>
          <w:sz w:val="24"/>
        </w:rPr>
      </w:pPr>
      <w:r>
        <w:rPr>
          <w:sz w:val="24"/>
        </w:rPr>
        <w:br/>
        <w:t>When:</w:t>
      </w:r>
      <w:r>
        <w:rPr>
          <w:sz w:val="24"/>
        </w:rPr>
        <w:tab/>
      </w:r>
      <w:r>
        <w:rPr>
          <w:sz w:val="24"/>
        </w:rPr>
        <w:tab/>
      </w:r>
      <w:r w:rsidR="00DE419E">
        <w:rPr>
          <w:sz w:val="24"/>
        </w:rPr>
        <w:t>Monday &amp; Wednesday, 5:00 pm – 6:20pm</w:t>
      </w:r>
    </w:p>
    <w:p w14:paraId="35A094BC" w14:textId="77777777" w:rsidR="00085729" w:rsidRDefault="00085729" w:rsidP="002C7CDC">
      <w:pPr>
        <w:rPr>
          <w:sz w:val="24"/>
        </w:rPr>
      </w:pPr>
      <w:r>
        <w:rPr>
          <w:sz w:val="24"/>
        </w:rPr>
        <w:t>Where:</w:t>
      </w:r>
      <w:r>
        <w:rPr>
          <w:sz w:val="24"/>
        </w:rPr>
        <w:tab/>
      </w:r>
      <w:r>
        <w:rPr>
          <w:sz w:val="24"/>
        </w:rPr>
        <w:tab/>
      </w:r>
      <w:r w:rsidR="000055F6">
        <w:rPr>
          <w:sz w:val="24"/>
        </w:rPr>
        <w:t xml:space="preserve">Psychology </w:t>
      </w:r>
      <w:proofErr w:type="spellStart"/>
      <w:r w:rsidR="000055F6">
        <w:rPr>
          <w:sz w:val="24"/>
        </w:rPr>
        <w:t>Bldg</w:t>
      </w:r>
      <w:proofErr w:type="spellEnd"/>
      <w:r w:rsidR="000055F6">
        <w:rPr>
          <w:sz w:val="24"/>
        </w:rPr>
        <w:t xml:space="preserve"> 118</w:t>
      </w:r>
    </w:p>
    <w:p w14:paraId="35A094BD" w14:textId="77777777" w:rsidR="005F2DC3" w:rsidRDefault="005F2DC3">
      <w:pPr>
        <w:rPr>
          <w:sz w:val="24"/>
        </w:rPr>
      </w:pPr>
    </w:p>
    <w:p w14:paraId="35A094BE" w14:textId="77777777" w:rsidR="00085729" w:rsidRDefault="00085729">
      <w:pPr>
        <w:rPr>
          <w:sz w:val="24"/>
        </w:rPr>
      </w:pPr>
      <w:r>
        <w:rPr>
          <w:sz w:val="24"/>
        </w:rPr>
        <w:t>Professor:</w:t>
      </w:r>
      <w:r>
        <w:rPr>
          <w:sz w:val="24"/>
        </w:rPr>
        <w:tab/>
        <w:t>Dr. Devin McAuley</w:t>
      </w:r>
    </w:p>
    <w:p w14:paraId="35A094BF" w14:textId="77777777" w:rsidR="002C7CDC" w:rsidRDefault="002C7CDC">
      <w:pPr>
        <w:rPr>
          <w:sz w:val="24"/>
        </w:rPr>
      </w:pPr>
      <w:r>
        <w:rPr>
          <w:sz w:val="24"/>
        </w:rPr>
        <w:t>Email:</w:t>
      </w:r>
      <w:r>
        <w:rPr>
          <w:sz w:val="24"/>
        </w:rPr>
        <w:tab/>
      </w:r>
      <w:r>
        <w:rPr>
          <w:sz w:val="24"/>
        </w:rPr>
        <w:tab/>
      </w:r>
      <w:hyperlink r:id="rId5" w:history="1">
        <w:r w:rsidR="00480781" w:rsidRPr="00A614D7">
          <w:rPr>
            <w:rStyle w:val="Hyperlink"/>
            <w:sz w:val="24"/>
          </w:rPr>
          <w:t>dmcauley@msu.edu</w:t>
        </w:r>
      </w:hyperlink>
      <w:r w:rsidR="00480781">
        <w:rPr>
          <w:sz w:val="24"/>
        </w:rPr>
        <w:t xml:space="preserve"> </w:t>
      </w:r>
    </w:p>
    <w:p w14:paraId="35A094C0" w14:textId="77777777" w:rsidR="002C7CDC" w:rsidRPr="007B76A0" w:rsidRDefault="00B23763">
      <w:pPr>
        <w:rPr>
          <w:sz w:val="24"/>
        </w:rPr>
      </w:pPr>
      <w:r w:rsidRPr="007B76A0">
        <w:rPr>
          <w:sz w:val="24"/>
        </w:rPr>
        <w:t xml:space="preserve">Office: </w:t>
      </w:r>
      <w:r w:rsidR="002C7CDC" w:rsidRPr="007B76A0">
        <w:rPr>
          <w:sz w:val="24"/>
        </w:rPr>
        <w:tab/>
      </w:r>
      <w:r w:rsidR="00085729" w:rsidRPr="007B76A0">
        <w:rPr>
          <w:sz w:val="24"/>
        </w:rPr>
        <w:t xml:space="preserve">Psychology 282B </w:t>
      </w:r>
      <w:r w:rsidR="00085729" w:rsidRPr="007B76A0">
        <w:rPr>
          <w:sz w:val="24"/>
        </w:rPr>
        <w:tab/>
      </w:r>
      <w:r w:rsidRPr="007B76A0">
        <w:rPr>
          <w:sz w:val="24"/>
        </w:rPr>
        <w:tab/>
      </w:r>
    </w:p>
    <w:p w14:paraId="35A094C1" w14:textId="158CE4A1" w:rsidR="00683DBB" w:rsidRPr="00BA53C6" w:rsidRDefault="002C7CDC" w:rsidP="002C7CDC">
      <w:pPr>
        <w:rPr>
          <w:sz w:val="24"/>
        </w:rPr>
      </w:pPr>
      <w:r w:rsidRPr="00A84D67">
        <w:rPr>
          <w:sz w:val="24"/>
        </w:rPr>
        <w:t xml:space="preserve">Office Hours:  </w:t>
      </w:r>
      <w:r w:rsidR="001E059F" w:rsidRPr="00A84D67">
        <w:rPr>
          <w:sz w:val="24"/>
        </w:rPr>
        <w:t>Wednesday</w:t>
      </w:r>
      <w:r w:rsidR="00BA53C6" w:rsidRPr="00A84D67">
        <w:rPr>
          <w:sz w:val="24"/>
        </w:rPr>
        <w:t xml:space="preserve">, </w:t>
      </w:r>
      <w:r w:rsidR="001E059F" w:rsidRPr="00A84D67">
        <w:rPr>
          <w:sz w:val="24"/>
        </w:rPr>
        <w:t>12pm – 1</w:t>
      </w:r>
      <w:r w:rsidR="006E0572" w:rsidRPr="00A84D67">
        <w:rPr>
          <w:sz w:val="24"/>
        </w:rPr>
        <w:t xml:space="preserve"> pm</w:t>
      </w:r>
      <w:r w:rsidR="00C13F29">
        <w:rPr>
          <w:sz w:val="24"/>
        </w:rPr>
        <w:t xml:space="preserve"> or by appointment</w:t>
      </w:r>
      <w:r w:rsidR="00B05438" w:rsidRPr="00A84D67">
        <w:rPr>
          <w:sz w:val="24"/>
        </w:rPr>
        <w:t>, Psychology 282B</w:t>
      </w:r>
    </w:p>
    <w:p w14:paraId="35A094C2" w14:textId="77777777" w:rsidR="002C7CDC" w:rsidRPr="006E0572" w:rsidRDefault="002C7CDC" w:rsidP="002C7CDC">
      <w:pPr>
        <w:rPr>
          <w:sz w:val="12"/>
          <w:szCs w:val="12"/>
          <w:highlight w:val="yellow"/>
        </w:rPr>
      </w:pPr>
    </w:p>
    <w:p w14:paraId="35A094C3" w14:textId="77777777" w:rsidR="002C7CDC" w:rsidRPr="0022688F" w:rsidRDefault="004F2878" w:rsidP="002C7CDC">
      <w:pPr>
        <w:rPr>
          <w:sz w:val="24"/>
        </w:rPr>
      </w:pPr>
      <w:r>
        <w:rPr>
          <w:sz w:val="24"/>
        </w:rPr>
        <w:t>TA:</w:t>
      </w:r>
      <w:r>
        <w:rPr>
          <w:sz w:val="24"/>
        </w:rPr>
        <w:tab/>
      </w:r>
      <w:r>
        <w:rPr>
          <w:sz w:val="24"/>
        </w:rPr>
        <w:tab/>
        <w:t>Bailey Rann</w:t>
      </w:r>
    </w:p>
    <w:p w14:paraId="35A094C4" w14:textId="77777777" w:rsidR="006A4399" w:rsidRPr="002B503A" w:rsidRDefault="006A4399" w:rsidP="002C7CDC">
      <w:pPr>
        <w:rPr>
          <w:sz w:val="24"/>
        </w:rPr>
      </w:pPr>
      <w:r w:rsidRPr="002B503A">
        <w:rPr>
          <w:sz w:val="24"/>
        </w:rPr>
        <w:t>Email:</w:t>
      </w:r>
      <w:r w:rsidRPr="002B503A">
        <w:rPr>
          <w:sz w:val="24"/>
        </w:rPr>
        <w:tab/>
      </w:r>
      <w:r w:rsidRPr="002B503A">
        <w:rPr>
          <w:sz w:val="24"/>
        </w:rPr>
        <w:tab/>
      </w:r>
      <w:hyperlink r:id="rId6" w:history="1">
        <w:r w:rsidR="00DE419E" w:rsidRPr="002B503A">
          <w:rPr>
            <w:rStyle w:val="Hyperlink"/>
            <w:sz w:val="24"/>
          </w:rPr>
          <w:t>rannbail@msu.edu</w:t>
        </w:r>
      </w:hyperlink>
      <w:r w:rsidR="00027DC1" w:rsidRPr="002B503A">
        <w:rPr>
          <w:sz w:val="24"/>
        </w:rPr>
        <w:t xml:space="preserve"> </w:t>
      </w:r>
      <w:r w:rsidR="007B76A0" w:rsidRPr="002B503A">
        <w:rPr>
          <w:sz w:val="24"/>
        </w:rPr>
        <w:t xml:space="preserve"> </w:t>
      </w:r>
    </w:p>
    <w:p w14:paraId="35A094C5" w14:textId="012D2C28" w:rsidR="00AD2B48" w:rsidRPr="002B503A" w:rsidRDefault="002B503A" w:rsidP="002C7CDC">
      <w:pPr>
        <w:rPr>
          <w:sz w:val="24"/>
        </w:rPr>
      </w:pPr>
      <w:r>
        <w:rPr>
          <w:sz w:val="24"/>
        </w:rPr>
        <w:t>Office Hours:</w:t>
      </w:r>
      <w:r>
        <w:rPr>
          <w:sz w:val="24"/>
        </w:rPr>
        <w:tab/>
        <w:t xml:space="preserve">Monday, </w:t>
      </w:r>
      <w:proofErr w:type="gramStart"/>
      <w:r>
        <w:rPr>
          <w:sz w:val="24"/>
        </w:rPr>
        <w:t>3:30pm  -</w:t>
      </w:r>
      <w:proofErr w:type="gramEnd"/>
      <w:r>
        <w:rPr>
          <w:sz w:val="24"/>
        </w:rPr>
        <w:t xml:space="preserve"> 4:30</w:t>
      </w:r>
      <w:r w:rsidR="00AD2B48" w:rsidRPr="002B503A">
        <w:rPr>
          <w:sz w:val="24"/>
        </w:rPr>
        <w:t xml:space="preserve">pm </w:t>
      </w:r>
    </w:p>
    <w:p w14:paraId="35A094C6" w14:textId="77777777" w:rsidR="00AD2B48" w:rsidRPr="002B503A" w:rsidRDefault="00AD2B48" w:rsidP="00027DC1">
      <w:pPr>
        <w:rPr>
          <w:sz w:val="24"/>
        </w:rPr>
      </w:pPr>
    </w:p>
    <w:p w14:paraId="35A094C7" w14:textId="77777777" w:rsidR="004F2878" w:rsidRPr="002B503A" w:rsidRDefault="00290AB2" w:rsidP="004F2878">
      <w:pPr>
        <w:rPr>
          <w:sz w:val="24"/>
        </w:rPr>
      </w:pPr>
      <w:r w:rsidRPr="002B503A">
        <w:rPr>
          <w:sz w:val="24"/>
        </w:rPr>
        <w:t>UA:</w:t>
      </w:r>
      <w:r w:rsidRPr="002B503A">
        <w:rPr>
          <w:sz w:val="24"/>
        </w:rPr>
        <w:tab/>
      </w:r>
      <w:r w:rsidRPr="002B503A">
        <w:rPr>
          <w:sz w:val="24"/>
        </w:rPr>
        <w:tab/>
      </w:r>
      <w:r w:rsidR="004F2878" w:rsidRPr="002B503A">
        <w:rPr>
          <w:sz w:val="24"/>
        </w:rPr>
        <w:t>Helen</w:t>
      </w:r>
      <w:r w:rsidRPr="002B503A">
        <w:rPr>
          <w:sz w:val="24"/>
        </w:rPr>
        <w:t xml:space="preserve"> </w:t>
      </w:r>
      <w:r w:rsidR="004F2878" w:rsidRPr="002B503A">
        <w:rPr>
          <w:sz w:val="24"/>
        </w:rPr>
        <w:t>Hughes</w:t>
      </w:r>
    </w:p>
    <w:p w14:paraId="35A094C8" w14:textId="77777777" w:rsidR="004F2878" w:rsidRPr="002B503A" w:rsidRDefault="00290AB2" w:rsidP="004F2878">
      <w:pPr>
        <w:rPr>
          <w:sz w:val="24"/>
        </w:rPr>
      </w:pPr>
      <w:r w:rsidRPr="002B503A">
        <w:rPr>
          <w:sz w:val="24"/>
        </w:rPr>
        <w:t>Email:</w:t>
      </w:r>
      <w:r w:rsidRPr="002B503A">
        <w:rPr>
          <w:sz w:val="24"/>
        </w:rPr>
        <w:tab/>
      </w:r>
      <w:r w:rsidRPr="002B503A">
        <w:rPr>
          <w:sz w:val="24"/>
        </w:rPr>
        <w:tab/>
      </w:r>
      <w:hyperlink r:id="rId7" w:history="1">
        <w:r w:rsidRPr="002B503A">
          <w:rPr>
            <w:rStyle w:val="Hyperlink"/>
            <w:sz w:val="24"/>
          </w:rPr>
          <w:t>hughe430@msu.edu</w:t>
        </w:r>
      </w:hyperlink>
      <w:r w:rsidRPr="002B503A">
        <w:rPr>
          <w:sz w:val="24"/>
        </w:rPr>
        <w:tab/>
      </w:r>
    </w:p>
    <w:p w14:paraId="35A094C9" w14:textId="77777777" w:rsidR="004F2878" w:rsidRPr="002B503A" w:rsidRDefault="004F2878" w:rsidP="004F2878">
      <w:pPr>
        <w:rPr>
          <w:sz w:val="24"/>
        </w:rPr>
      </w:pPr>
    </w:p>
    <w:p w14:paraId="35A094CA" w14:textId="77777777" w:rsidR="00290AB2" w:rsidRPr="002B503A" w:rsidRDefault="00290AB2" w:rsidP="004F2878">
      <w:pPr>
        <w:rPr>
          <w:sz w:val="24"/>
        </w:rPr>
      </w:pPr>
      <w:r w:rsidRPr="002B503A">
        <w:rPr>
          <w:sz w:val="24"/>
        </w:rPr>
        <w:t>UA:</w:t>
      </w:r>
      <w:r w:rsidRPr="002B503A">
        <w:rPr>
          <w:sz w:val="24"/>
        </w:rPr>
        <w:tab/>
      </w:r>
      <w:r w:rsidRPr="002B503A">
        <w:rPr>
          <w:sz w:val="24"/>
        </w:rPr>
        <w:tab/>
      </w:r>
      <w:r w:rsidR="004F2878" w:rsidRPr="002B503A">
        <w:rPr>
          <w:sz w:val="24"/>
        </w:rPr>
        <w:t xml:space="preserve">Sri Tulasi </w:t>
      </w:r>
    </w:p>
    <w:p w14:paraId="35A094CB" w14:textId="079CF5CE" w:rsidR="00290AB2" w:rsidRDefault="00290AB2" w:rsidP="004F2878">
      <w:pPr>
        <w:rPr>
          <w:sz w:val="24"/>
        </w:rPr>
      </w:pPr>
      <w:r w:rsidRPr="002B503A">
        <w:rPr>
          <w:sz w:val="24"/>
        </w:rPr>
        <w:t>Email:</w:t>
      </w:r>
      <w:r w:rsidRPr="002B503A">
        <w:rPr>
          <w:sz w:val="24"/>
        </w:rPr>
        <w:tab/>
      </w:r>
      <w:r w:rsidRPr="002B503A">
        <w:rPr>
          <w:sz w:val="24"/>
        </w:rPr>
        <w:tab/>
      </w:r>
      <w:hyperlink r:id="rId8" w:history="1">
        <w:r w:rsidR="002B503A" w:rsidRPr="002B503A">
          <w:rPr>
            <w:rStyle w:val="Hyperlink"/>
            <w:sz w:val="24"/>
          </w:rPr>
          <w:t>inturisr@msu.edu</w:t>
        </w:r>
      </w:hyperlink>
      <w:r w:rsidR="002B503A">
        <w:rPr>
          <w:sz w:val="24"/>
        </w:rPr>
        <w:t xml:space="preserve"> </w:t>
      </w:r>
    </w:p>
    <w:p w14:paraId="35A094CC" w14:textId="77777777" w:rsidR="00290AB2" w:rsidRDefault="00290AB2" w:rsidP="004F2878">
      <w:pPr>
        <w:rPr>
          <w:sz w:val="24"/>
        </w:rPr>
      </w:pPr>
    </w:p>
    <w:p w14:paraId="35A094CD" w14:textId="77777777" w:rsidR="004F2878" w:rsidRPr="004F2878" w:rsidRDefault="00290AB2" w:rsidP="004F2878">
      <w:pPr>
        <w:rPr>
          <w:sz w:val="24"/>
        </w:rPr>
      </w:pPr>
      <w:r>
        <w:rPr>
          <w:sz w:val="24"/>
        </w:rPr>
        <w:t>UA:</w:t>
      </w:r>
      <w:r>
        <w:rPr>
          <w:sz w:val="24"/>
        </w:rPr>
        <w:tab/>
      </w:r>
      <w:r>
        <w:rPr>
          <w:sz w:val="24"/>
        </w:rPr>
        <w:tab/>
      </w:r>
      <w:r w:rsidR="004F2878" w:rsidRPr="004F2878">
        <w:rPr>
          <w:sz w:val="24"/>
        </w:rPr>
        <w:t>Devi</w:t>
      </w:r>
      <w:r>
        <w:rPr>
          <w:sz w:val="24"/>
        </w:rPr>
        <w:t xml:space="preserve"> </w:t>
      </w:r>
      <w:proofErr w:type="spellStart"/>
      <w:r w:rsidR="004F2878" w:rsidRPr="004F2878">
        <w:rPr>
          <w:sz w:val="24"/>
        </w:rPr>
        <w:t>Inturi</w:t>
      </w:r>
      <w:proofErr w:type="spellEnd"/>
    </w:p>
    <w:p w14:paraId="35A094CE" w14:textId="77777777" w:rsidR="004F2878" w:rsidRPr="004F2878" w:rsidRDefault="00290AB2" w:rsidP="004F2878">
      <w:pPr>
        <w:rPr>
          <w:sz w:val="24"/>
        </w:rPr>
      </w:pPr>
      <w:r>
        <w:rPr>
          <w:sz w:val="24"/>
        </w:rPr>
        <w:t>Email:</w:t>
      </w:r>
      <w:r>
        <w:rPr>
          <w:sz w:val="24"/>
        </w:rPr>
        <w:tab/>
      </w:r>
      <w:r>
        <w:rPr>
          <w:sz w:val="24"/>
        </w:rPr>
        <w:tab/>
      </w:r>
      <w:hyperlink r:id="rId9" w:history="1">
        <w:r w:rsidRPr="00025AFF">
          <w:rPr>
            <w:rStyle w:val="Hyperlink"/>
            <w:sz w:val="24"/>
          </w:rPr>
          <w:t>inturisr@msu.edu</w:t>
        </w:r>
      </w:hyperlink>
      <w:r>
        <w:rPr>
          <w:sz w:val="24"/>
        </w:rPr>
        <w:t xml:space="preserve"> </w:t>
      </w:r>
    </w:p>
    <w:p w14:paraId="35A094CF" w14:textId="77777777" w:rsidR="004F2878" w:rsidRPr="004F2878" w:rsidRDefault="004F2878" w:rsidP="004F2878">
      <w:pPr>
        <w:rPr>
          <w:sz w:val="24"/>
        </w:rPr>
      </w:pPr>
    </w:p>
    <w:p w14:paraId="35A094D0" w14:textId="77777777" w:rsidR="004F2878" w:rsidRPr="004F2878" w:rsidRDefault="00290AB2" w:rsidP="004F2878">
      <w:pPr>
        <w:rPr>
          <w:sz w:val="24"/>
        </w:rPr>
      </w:pPr>
      <w:r>
        <w:rPr>
          <w:sz w:val="24"/>
        </w:rPr>
        <w:t>UA:</w:t>
      </w:r>
      <w:r>
        <w:rPr>
          <w:sz w:val="24"/>
        </w:rPr>
        <w:tab/>
      </w:r>
      <w:r>
        <w:rPr>
          <w:sz w:val="24"/>
        </w:rPr>
        <w:tab/>
        <w:t xml:space="preserve">Sophia </w:t>
      </w:r>
      <w:r w:rsidR="004F2878" w:rsidRPr="004F2878">
        <w:rPr>
          <w:sz w:val="24"/>
        </w:rPr>
        <w:t>Futo</w:t>
      </w:r>
    </w:p>
    <w:p w14:paraId="35A094D1" w14:textId="77777777" w:rsidR="00AD2B48" w:rsidRDefault="00290AB2" w:rsidP="004F2878">
      <w:r>
        <w:rPr>
          <w:sz w:val="24"/>
        </w:rPr>
        <w:t xml:space="preserve">Email: </w:t>
      </w:r>
      <w:r>
        <w:rPr>
          <w:sz w:val="24"/>
        </w:rPr>
        <w:tab/>
      </w:r>
      <w:r>
        <w:rPr>
          <w:sz w:val="24"/>
        </w:rPr>
        <w:tab/>
      </w:r>
      <w:hyperlink r:id="rId10" w:history="1">
        <w:r w:rsidRPr="00025AFF">
          <w:rPr>
            <w:rStyle w:val="Hyperlink"/>
            <w:sz w:val="24"/>
          </w:rPr>
          <w:t>futosoph@msu.edu</w:t>
        </w:r>
      </w:hyperlink>
    </w:p>
    <w:p w14:paraId="7813136C" w14:textId="77777777" w:rsidR="00D55039" w:rsidRDefault="00D55039" w:rsidP="004F2878">
      <w:pPr>
        <w:rPr>
          <w:sz w:val="24"/>
        </w:rPr>
      </w:pPr>
    </w:p>
    <w:p w14:paraId="4CE9E58B" w14:textId="05F8A16D" w:rsidR="00A1093B" w:rsidRPr="006E0572" w:rsidRDefault="00A1093B" w:rsidP="00A1093B">
      <w:pPr>
        <w:rPr>
          <w:sz w:val="12"/>
          <w:szCs w:val="12"/>
          <w:u w:val="single"/>
        </w:rPr>
      </w:pPr>
    </w:p>
    <w:p w14:paraId="35A094D3" w14:textId="77777777" w:rsidR="00D748AB" w:rsidRDefault="00800DD4" w:rsidP="00D55039">
      <w:pPr>
        <w:spacing w:line="276" w:lineRule="auto"/>
        <w:jc w:val="both"/>
        <w:rPr>
          <w:sz w:val="24"/>
          <w:u w:val="single"/>
        </w:rPr>
      </w:pPr>
      <w:r>
        <w:rPr>
          <w:sz w:val="24"/>
          <w:u w:val="single"/>
        </w:rPr>
        <w:t>Required Textbook</w:t>
      </w:r>
    </w:p>
    <w:p w14:paraId="35A094D4" w14:textId="77777777" w:rsidR="00683DBB" w:rsidRDefault="00B80167" w:rsidP="00D55039">
      <w:pPr>
        <w:spacing w:line="276" w:lineRule="auto"/>
        <w:ind w:left="360" w:hanging="360"/>
        <w:jc w:val="both"/>
        <w:rPr>
          <w:sz w:val="24"/>
          <w:u w:val="single"/>
        </w:rPr>
      </w:pPr>
      <w:r w:rsidRPr="00B80167">
        <w:rPr>
          <w:bCs/>
          <w:sz w:val="24"/>
          <w:szCs w:val="24"/>
        </w:rPr>
        <w:t xml:space="preserve">Frederick J </w:t>
      </w:r>
      <w:proofErr w:type="spellStart"/>
      <w:r w:rsidRPr="00B80167">
        <w:rPr>
          <w:bCs/>
          <w:sz w:val="24"/>
          <w:szCs w:val="24"/>
        </w:rPr>
        <w:t>Gravetter</w:t>
      </w:r>
      <w:proofErr w:type="spellEnd"/>
      <w:r w:rsidRPr="00B80167">
        <w:rPr>
          <w:bCs/>
          <w:sz w:val="24"/>
          <w:szCs w:val="24"/>
        </w:rPr>
        <w:t xml:space="preserve">, Larry B. </w:t>
      </w:r>
      <w:proofErr w:type="spellStart"/>
      <w:r w:rsidRPr="00B80167">
        <w:rPr>
          <w:bCs/>
          <w:sz w:val="24"/>
          <w:szCs w:val="24"/>
        </w:rPr>
        <w:t>Wallnau</w:t>
      </w:r>
      <w:proofErr w:type="spellEnd"/>
      <w:r w:rsidRPr="00B80167">
        <w:rPr>
          <w:bCs/>
          <w:sz w:val="24"/>
          <w:szCs w:val="24"/>
        </w:rPr>
        <w:t xml:space="preserve">, Lori-Ann B. Forzano, James E. </w:t>
      </w:r>
      <w:proofErr w:type="spellStart"/>
      <w:r w:rsidRPr="00B80167">
        <w:rPr>
          <w:bCs/>
          <w:sz w:val="24"/>
          <w:szCs w:val="24"/>
        </w:rPr>
        <w:t>Witnauer</w:t>
      </w:r>
      <w:proofErr w:type="spellEnd"/>
      <w:r w:rsidRPr="00B80167">
        <w:rPr>
          <w:bCs/>
          <w:sz w:val="24"/>
          <w:szCs w:val="24"/>
        </w:rPr>
        <w:t xml:space="preserve"> </w:t>
      </w:r>
      <w:r>
        <w:rPr>
          <w:bCs/>
          <w:sz w:val="24"/>
          <w:szCs w:val="24"/>
        </w:rPr>
        <w:t>(2021</w:t>
      </w:r>
      <w:r w:rsidR="003F7ABA" w:rsidRPr="003F7ABA">
        <w:rPr>
          <w:bCs/>
          <w:sz w:val="24"/>
          <w:szCs w:val="24"/>
        </w:rPr>
        <w:t xml:space="preserve">). </w:t>
      </w:r>
      <w:r w:rsidR="003F7ABA" w:rsidRPr="003F7ABA">
        <w:rPr>
          <w:bCs/>
          <w:i/>
          <w:sz w:val="24"/>
          <w:szCs w:val="24"/>
        </w:rPr>
        <w:t>Essentials of Statistics for</w:t>
      </w:r>
      <w:r w:rsidR="003F7ABA">
        <w:rPr>
          <w:bCs/>
          <w:i/>
          <w:sz w:val="24"/>
          <w:szCs w:val="24"/>
        </w:rPr>
        <w:t xml:space="preserve"> </w:t>
      </w:r>
      <w:r w:rsidR="003F7ABA" w:rsidRPr="003F7ABA">
        <w:rPr>
          <w:bCs/>
          <w:i/>
          <w:sz w:val="24"/>
          <w:szCs w:val="24"/>
        </w:rPr>
        <w:t>the Behavioral Sciences (</w:t>
      </w:r>
      <w:r>
        <w:rPr>
          <w:bCs/>
          <w:i/>
          <w:sz w:val="24"/>
          <w:szCs w:val="24"/>
        </w:rPr>
        <w:t>10</w:t>
      </w:r>
      <w:r w:rsidR="003F7ABA" w:rsidRPr="003F7ABA">
        <w:rPr>
          <w:bCs/>
          <w:i/>
          <w:sz w:val="24"/>
          <w:szCs w:val="24"/>
          <w:vertAlign w:val="superscript"/>
        </w:rPr>
        <w:t>th</w:t>
      </w:r>
      <w:r w:rsidR="003F7ABA" w:rsidRPr="003F7ABA">
        <w:rPr>
          <w:bCs/>
          <w:i/>
          <w:sz w:val="24"/>
          <w:szCs w:val="24"/>
        </w:rPr>
        <w:t xml:space="preserve"> Ed.)</w:t>
      </w:r>
      <w:r w:rsidR="003F7ABA" w:rsidRPr="003F7ABA">
        <w:rPr>
          <w:bCs/>
          <w:sz w:val="24"/>
          <w:szCs w:val="24"/>
        </w:rPr>
        <w:t>. Wadsworth, Cengage Learning</w:t>
      </w:r>
      <w:r w:rsidR="000E52BE">
        <w:rPr>
          <w:bCs/>
          <w:sz w:val="24"/>
          <w:szCs w:val="24"/>
        </w:rPr>
        <w:t xml:space="preserve"> (softcover</w:t>
      </w:r>
      <w:r>
        <w:rPr>
          <w:bCs/>
          <w:sz w:val="24"/>
          <w:szCs w:val="24"/>
        </w:rPr>
        <w:t xml:space="preserve"> or </w:t>
      </w:r>
      <w:proofErr w:type="spellStart"/>
      <w:r>
        <w:rPr>
          <w:bCs/>
          <w:sz w:val="24"/>
          <w:szCs w:val="24"/>
        </w:rPr>
        <w:t>eTextbook</w:t>
      </w:r>
      <w:proofErr w:type="spellEnd"/>
      <w:r w:rsidR="000E52BE">
        <w:rPr>
          <w:bCs/>
          <w:sz w:val="24"/>
          <w:szCs w:val="24"/>
        </w:rPr>
        <w:t>).</w:t>
      </w:r>
    </w:p>
    <w:p w14:paraId="35A094D5" w14:textId="77777777" w:rsidR="0045672F" w:rsidRPr="006E0572" w:rsidRDefault="0045672F" w:rsidP="003E5011">
      <w:pPr>
        <w:spacing w:line="276" w:lineRule="auto"/>
        <w:ind w:left="360" w:hanging="360"/>
        <w:jc w:val="both"/>
        <w:rPr>
          <w:sz w:val="12"/>
          <w:szCs w:val="12"/>
          <w:u w:val="single"/>
        </w:rPr>
      </w:pPr>
    </w:p>
    <w:p w14:paraId="23754806" w14:textId="77777777" w:rsidR="00A1093B" w:rsidRDefault="00A1093B">
      <w:pPr>
        <w:rPr>
          <w:b/>
          <w:sz w:val="24"/>
          <w:szCs w:val="24"/>
        </w:rPr>
      </w:pPr>
      <w:r>
        <w:rPr>
          <w:b/>
          <w:szCs w:val="24"/>
        </w:rPr>
        <w:br w:type="page"/>
      </w:r>
    </w:p>
    <w:p w14:paraId="35A094D6" w14:textId="2E558FAA" w:rsidR="007967A2" w:rsidRPr="00C93863" w:rsidRDefault="00683DBB" w:rsidP="00A1093B">
      <w:pPr>
        <w:pStyle w:val="Heading2"/>
        <w:spacing w:line="276" w:lineRule="auto"/>
        <w:jc w:val="both"/>
        <w:rPr>
          <w:szCs w:val="24"/>
          <w:u w:val="none"/>
        </w:rPr>
      </w:pPr>
      <w:r w:rsidRPr="00C93863">
        <w:rPr>
          <w:b/>
          <w:szCs w:val="24"/>
          <w:u w:val="none"/>
        </w:rPr>
        <w:lastRenderedPageBreak/>
        <w:t>Cours</w:t>
      </w:r>
      <w:r w:rsidR="007967A2" w:rsidRPr="00C93863">
        <w:rPr>
          <w:b/>
          <w:szCs w:val="24"/>
          <w:u w:val="none"/>
        </w:rPr>
        <w:t>e D</w:t>
      </w:r>
      <w:r w:rsidR="000B2E2A" w:rsidRPr="00C93863">
        <w:rPr>
          <w:b/>
          <w:szCs w:val="24"/>
          <w:u w:val="none"/>
        </w:rPr>
        <w:t>escript</w:t>
      </w:r>
      <w:r w:rsidR="00800DD4" w:rsidRPr="00C93863">
        <w:rPr>
          <w:b/>
          <w:szCs w:val="24"/>
          <w:u w:val="none"/>
        </w:rPr>
        <w:t>ion</w:t>
      </w:r>
      <w:r w:rsidR="007967A2" w:rsidRPr="00C93863">
        <w:rPr>
          <w:b/>
          <w:szCs w:val="24"/>
          <w:u w:val="none"/>
        </w:rPr>
        <w:t>:</w:t>
      </w:r>
      <w:r w:rsidR="00C93863" w:rsidRPr="00C93863">
        <w:rPr>
          <w:szCs w:val="24"/>
          <w:u w:val="none"/>
        </w:rPr>
        <w:t xml:space="preserve"> </w:t>
      </w:r>
      <w:r w:rsidR="00AD3C38">
        <w:rPr>
          <w:szCs w:val="24"/>
          <w:u w:val="none"/>
        </w:rPr>
        <w:t>This course is</w:t>
      </w:r>
      <w:r w:rsidR="00766C0E" w:rsidRPr="00C93863">
        <w:rPr>
          <w:szCs w:val="24"/>
          <w:u w:val="none"/>
        </w:rPr>
        <w:t xml:space="preserve"> an </w:t>
      </w:r>
      <w:r w:rsidRPr="00C93863">
        <w:rPr>
          <w:szCs w:val="24"/>
          <w:u w:val="none"/>
        </w:rPr>
        <w:t>introduction to the principles of measurement and quantitative data analysis</w:t>
      </w:r>
      <w:r w:rsidR="00AD3C38">
        <w:rPr>
          <w:szCs w:val="24"/>
          <w:u w:val="none"/>
        </w:rPr>
        <w:t xml:space="preserve"> in psychology</w:t>
      </w:r>
      <w:r w:rsidRPr="00C93863">
        <w:rPr>
          <w:szCs w:val="24"/>
          <w:u w:val="none"/>
        </w:rPr>
        <w:t>, including measures of typi</w:t>
      </w:r>
      <w:r w:rsidR="00C93863">
        <w:rPr>
          <w:szCs w:val="24"/>
          <w:u w:val="none"/>
        </w:rPr>
        <w:t xml:space="preserve">cality, individual differences, </w:t>
      </w:r>
      <w:r w:rsidRPr="00C93863">
        <w:rPr>
          <w:szCs w:val="24"/>
          <w:u w:val="none"/>
        </w:rPr>
        <w:t>correlational metho</w:t>
      </w:r>
      <w:r w:rsidR="00C93863" w:rsidRPr="00C93863">
        <w:rPr>
          <w:szCs w:val="24"/>
          <w:u w:val="none"/>
        </w:rPr>
        <w:t xml:space="preserve">ds, and tests of significance. Upon successfully completing this course, you will have (a) a good understanding of descriptive statistics, (b) a basic understanding of probability theory, and (c) a basic level understanding of the principles of research design and inferential statistics. </w:t>
      </w:r>
      <w:r w:rsidR="00504172">
        <w:rPr>
          <w:szCs w:val="24"/>
          <w:u w:val="none"/>
        </w:rPr>
        <w:t>By the end of the course, y</w:t>
      </w:r>
      <w:r w:rsidR="00C93863" w:rsidRPr="00C93863">
        <w:rPr>
          <w:szCs w:val="24"/>
          <w:u w:val="none"/>
        </w:rPr>
        <w:t>ou</w:t>
      </w:r>
      <w:r w:rsidR="00F55A19">
        <w:rPr>
          <w:szCs w:val="24"/>
          <w:u w:val="none"/>
        </w:rPr>
        <w:t xml:space="preserve"> should</w:t>
      </w:r>
      <w:r w:rsidR="00C93863" w:rsidRPr="00C93863">
        <w:rPr>
          <w:szCs w:val="24"/>
          <w:u w:val="none"/>
        </w:rPr>
        <w:t xml:space="preserve"> be able to summarize data, do simple statistical tests, better understand statistical aspects of news </w:t>
      </w:r>
      <w:r w:rsidR="00C93863">
        <w:rPr>
          <w:szCs w:val="24"/>
          <w:u w:val="none"/>
        </w:rPr>
        <w:t xml:space="preserve">and research </w:t>
      </w:r>
      <w:r w:rsidR="00AD3C38">
        <w:rPr>
          <w:szCs w:val="24"/>
          <w:u w:val="none"/>
        </w:rPr>
        <w:t xml:space="preserve">reports, and be </w:t>
      </w:r>
      <w:r w:rsidR="00504172">
        <w:rPr>
          <w:szCs w:val="24"/>
          <w:u w:val="none"/>
        </w:rPr>
        <w:t>in a good position to take</w:t>
      </w:r>
      <w:r w:rsidR="00C93863" w:rsidRPr="00C93863">
        <w:rPr>
          <w:szCs w:val="24"/>
          <w:u w:val="none"/>
        </w:rPr>
        <w:t xml:space="preserve"> </w:t>
      </w:r>
      <w:r w:rsidR="00504172" w:rsidRPr="00C93863">
        <w:rPr>
          <w:szCs w:val="24"/>
          <w:u w:val="none"/>
        </w:rPr>
        <w:t>courses that are more advanced</w:t>
      </w:r>
      <w:r w:rsidR="00C93863" w:rsidRPr="00C93863">
        <w:rPr>
          <w:szCs w:val="24"/>
          <w:u w:val="none"/>
        </w:rPr>
        <w:t>. In addition,</w:t>
      </w:r>
      <w:r w:rsidR="00F55A19">
        <w:rPr>
          <w:szCs w:val="24"/>
          <w:u w:val="none"/>
        </w:rPr>
        <w:t xml:space="preserve"> you should better</w:t>
      </w:r>
      <w:r w:rsidR="00C93863" w:rsidRPr="00C93863">
        <w:rPr>
          <w:szCs w:val="24"/>
          <w:u w:val="none"/>
        </w:rPr>
        <w:t xml:space="preserve"> understand some of the errors that people usually make in reasoning about uncertainty and be in a position to avoid them.</w:t>
      </w:r>
    </w:p>
    <w:p w14:paraId="35A094D7" w14:textId="77777777" w:rsidR="0045672F" w:rsidRPr="006E0572" w:rsidRDefault="0045672F" w:rsidP="00A1093B">
      <w:pPr>
        <w:pStyle w:val="BodyText"/>
        <w:spacing w:line="276" w:lineRule="auto"/>
        <w:jc w:val="both"/>
        <w:rPr>
          <w:sz w:val="12"/>
          <w:szCs w:val="12"/>
        </w:rPr>
      </w:pPr>
    </w:p>
    <w:p w14:paraId="35A094D8" w14:textId="77777777" w:rsidR="0058138B" w:rsidRDefault="007967A2" w:rsidP="00A1093B">
      <w:pPr>
        <w:pStyle w:val="BodyText"/>
        <w:spacing w:line="276" w:lineRule="auto"/>
        <w:jc w:val="both"/>
      </w:pPr>
      <w:r>
        <w:rPr>
          <w:b/>
        </w:rPr>
        <w:t>General E</w:t>
      </w:r>
      <w:r w:rsidR="005F5561" w:rsidRPr="005F5561">
        <w:rPr>
          <w:b/>
        </w:rPr>
        <w:t>xpectations:</w:t>
      </w:r>
      <w:r w:rsidR="005F5561">
        <w:t xml:space="preserve"> </w:t>
      </w:r>
      <w:r w:rsidR="000B2E2A">
        <w:t xml:space="preserve">You are expected to </w:t>
      </w:r>
      <w:r w:rsidR="00683DBB">
        <w:t>attend ea</w:t>
      </w:r>
      <w:r w:rsidR="00F45885">
        <w:t xml:space="preserve">ch lecture, </w:t>
      </w:r>
      <w:r w:rsidR="00683DBB">
        <w:t xml:space="preserve">actively participate in class discussions and exercises, </w:t>
      </w:r>
      <w:r w:rsidR="00AD3C38">
        <w:t>and ask questions when you do no</w:t>
      </w:r>
      <w:r w:rsidR="00F55A19">
        <w:t xml:space="preserve">t understand something. </w:t>
      </w:r>
      <w:r w:rsidR="00B80167">
        <w:t>The material for the course consists of the lectures and the associated chapters in the course textbook</w:t>
      </w:r>
      <w:r w:rsidR="00AD3C38">
        <w:t xml:space="preserve"> intended to supplement the material presented in class. </w:t>
      </w:r>
      <w:r w:rsidR="00AD3C38" w:rsidRPr="00290AB2">
        <w:rPr>
          <w:u w:val="single"/>
        </w:rPr>
        <w:t>The lectures will sometimes deviate from the material included in the book and</w:t>
      </w:r>
      <w:r w:rsidR="0045672F" w:rsidRPr="00290AB2">
        <w:rPr>
          <w:u w:val="single"/>
        </w:rPr>
        <w:t xml:space="preserve"> sometimes include</w:t>
      </w:r>
      <w:r w:rsidR="00AD3C38" w:rsidRPr="00290AB2">
        <w:rPr>
          <w:u w:val="single"/>
        </w:rPr>
        <w:t xml:space="preserve"> material, methods and techniques that are not included in the textbook. </w:t>
      </w:r>
      <w:r w:rsidR="00AD3C38">
        <w:t xml:space="preserve"> </w:t>
      </w:r>
      <w:r w:rsidR="0045672F">
        <w:t xml:space="preserve">You are responsible for the material presented in the lectures whether or not you are present in </w:t>
      </w:r>
      <w:r w:rsidR="00F8041C">
        <w:t>class.</w:t>
      </w:r>
    </w:p>
    <w:p w14:paraId="6D2C1FBF" w14:textId="77777777" w:rsidR="00341DED" w:rsidRDefault="00341DED" w:rsidP="00A1093B">
      <w:pPr>
        <w:pStyle w:val="BodyText"/>
        <w:spacing w:line="276" w:lineRule="auto"/>
        <w:jc w:val="both"/>
      </w:pPr>
    </w:p>
    <w:p w14:paraId="0DFCBF4D" w14:textId="6EEEE8A2" w:rsidR="00341DED" w:rsidRDefault="00341DED" w:rsidP="00341DED">
      <w:pPr>
        <w:pStyle w:val="BodyText2"/>
      </w:pPr>
      <w:r w:rsidRPr="00341DED">
        <w:rPr>
          <w:b/>
        </w:rPr>
        <w:t xml:space="preserve">Cell Phone and Laptop Policy: </w:t>
      </w:r>
      <w:proofErr w:type="gramStart"/>
      <w:r w:rsidRPr="002B503A">
        <w:t>No non-class</w:t>
      </w:r>
      <w:proofErr w:type="gramEnd"/>
      <w:r w:rsidRPr="002B503A">
        <w:t xml:space="preserve"> use of cell phones is permitted during the lecture, and all cell phone ringers mus</w:t>
      </w:r>
      <w:r w:rsidRPr="00341DED">
        <w:t>t be turned off (without exception). Laptop or tablet use is for note taking and online in-class exercises only. Violation of the cell phone or laptop policy is grounds for being asked to leave the class.</w:t>
      </w:r>
      <w:r>
        <w:t xml:space="preserve"> </w:t>
      </w:r>
    </w:p>
    <w:p w14:paraId="35A094D9" w14:textId="77777777" w:rsidR="00DE419E" w:rsidRDefault="00DE419E" w:rsidP="00A1093B">
      <w:pPr>
        <w:pStyle w:val="BodyText"/>
        <w:spacing w:line="276" w:lineRule="auto"/>
        <w:jc w:val="both"/>
        <w:rPr>
          <w:b/>
        </w:rPr>
      </w:pPr>
    </w:p>
    <w:p w14:paraId="35A094DA" w14:textId="77777777" w:rsidR="00800DD4" w:rsidRPr="0058138B" w:rsidRDefault="00800DD4" w:rsidP="00A1093B">
      <w:pPr>
        <w:pStyle w:val="BodyText"/>
        <w:spacing w:line="276" w:lineRule="auto"/>
        <w:jc w:val="both"/>
      </w:pPr>
      <w:r>
        <w:rPr>
          <w:b/>
        </w:rPr>
        <w:t>Exams</w:t>
      </w:r>
      <w:r w:rsidR="005F5561">
        <w:rPr>
          <w:b/>
        </w:rPr>
        <w:t xml:space="preserve">: </w:t>
      </w:r>
      <w:r w:rsidR="0045672F">
        <w:t>There will be three</w:t>
      </w:r>
      <w:r w:rsidRPr="00800DD4">
        <w:t xml:space="preserve"> exa</w:t>
      </w:r>
      <w:r>
        <w:t>ms</w:t>
      </w:r>
      <w:r w:rsidR="00D06572">
        <w:t xml:space="preserve"> covering the course material (2</w:t>
      </w:r>
      <w:r>
        <w:t xml:space="preserve"> midterm exams and the final).</w:t>
      </w:r>
      <w:r w:rsidR="0045672F">
        <w:t xml:space="preserve">  </w:t>
      </w:r>
      <w:r w:rsidR="005B7692">
        <w:t xml:space="preserve">Each exam is worth </w:t>
      </w:r>
      <w:r w:rsidRPr="00800DD4">
        <w:t>100 points, with exams s</w:t>
      </w:r>
      <w:r w:rsidR="00504172">
        <w:t>paced roughly 1 month apart (see</w:t>
      </w:r>
      <w:r w:rsidRPr="00800DD4">
        <w:t xml:space="preserve"> exam</w:t>
      </w:r>
      <w:r w:rsidR="00504172">
        <w:t xml:space="preserve"> schedule </w:t>
      </w:r>
      <w:r w:rsidRPr="00800DD4">
        <w:t>below).</w:t>
      </w:r>
      <w:r w:rsidR="0045672F">
        <w:t xml:space="preserve"> </w:t>
      </w:r>
      <w:r w:rsidR="005B7692">
        <w:rPr>
          <w:u w:val="single"/>
        </w:rPr>
        <w:t xml:space="preserve">You are required to bring a </w:t>
      </w:r>
      <w:r w:rsidR="00AD3C38" w:rsidRPr="0045672F">
        <w:rPr>
          <w:u w:val="single"/>
        </w:rPr>
        <w:t xml:space="preserve">basic calculator </w:t>
      </w:r>
      <w:r w:rsidR="005B7692">
        <w:rPr>
          <w:u w:val="single"/>
        </w:rPr>
        <w:t xml:space="preserve">and </w:t>
      </w:r>
      <w:r w:rsidR="00793C2E">
        <w:rPr>
          <w:u w:val="single"/>
        </w:rPr>
        <w:t xml:space="preserve">a </w:t>
      </w:r>
      <w:r w:rsidR="005B7692">
        <w:rPr>
          <w:u w:val="single"/>
        </w:rPr>
        <w:t xml:space="preserve">Number 2 pencil </w:t>
      </w:r>
      <w:r w:rsidR="00AD3C38" w:rsidRPr="0045672F">
        <w:rPr>
          <w:u w:val="single"/>
        </w:rPr>
        <w:t>to the exams</w:t>
      </w:r>
      <w:r w:rsidR="00AD3C38">
        <w:t xml:space="preserve">. </w:t>
      </w:r>
      <w:r>
        <w:t>The material in this course is by nature cumulative, and so in that s</w:t>
      </w:r>
      <w:r w:rsidR="00504172">
        <w:t xml:space="preserve">ense exams will be cumulative. </w:t>
      </w:r>
      <w:r>
        <w:t xml:space="preserve">You can anticipate, however, that each exam will tend to focus on the material most </w:t>
      </w:r>
      <w:r w:rsidR="00504172">
        <w:t>recently covered in class and on</w:t>
      </w:r>
      <w:r>
        <w:t xml:space="preserve"> the as</w:t>
      </w:r>
      <w:r w:rsidR="002A7B95">
        <w:t xml:space="preserve">signed </w:t>
      </w:r>
      <w:r w:rsidR="00793C2E">
        <w:t xml:space="preserve">textbook </w:t>
      </w:r>
      <w:r w:rsidR="002A7B95">
        <w:t>r</w:t>
      </w:r>
      <w:r w:rsidR="00B80167">
        <w:t>eadings and homework. Exams can</w:t>
      </w:r>
      <w:r w:rsidR="00AD3C38">
        <w:t>not be rescheduled,</w:t>
      </w:r>
      <w:r w:rsidR="002A7B95">
        <w:t xml:space="preserve"> except</w:t>
      </w:r>
      <w:r w:rsidR="002A7B95" w:rsidRPr="002A7B95">
        <w:t xml:space="preserve"> </w:t>
      </w:r>
      <w:r w:rsidR="002A7B95">
        <w:rPr>
          <w:u w:val="single"/>
        </w:rPr>
        <w:t>in very rare circumstances</w:t>
      </w:r>
      <w:r w:rsidR="002A7B95">
        <w:t xml:space="preserve"> with a documented serious illness or family emergency.</w:t>
      </w:r>
      <w:r w:rsidR="00135D1A">
        <w:t xml:space="preserve">  </w:t>
      </w:r>
    </w:p>
    <w:p w14:paraId="35A094DB" w14:textId="77777777" w:rsidR="00800DD4" w:rsidRPr="0058138B" w:rsidRDefault="00800DD4" w:rsidP="00A1093B">
      <w:pPr>
        <w:spacing w:line="276" w:lineRule="auto"/>
        <w:jc w:val="both"/>
        <w:rPr>
          <w:sz w:val="12"/>
          <w:szCs w:val="12"/>
        </w:rPr>
      </w:pPr>
    </w:p>
    <w:p w14:paraId="35A094DC" w14:textId="392E7827" w:rsidR="00F004BD" w:rsidRPr="009C6AC3" w:rsidRDefault="000B2E2A" w:rsidP="00A1093B">
      <w:pPr>
        <w:spacing w:line="276" w:lineRule="auto"/>
        <w:jc w:val="both"/>
        <w:rPr>
          <w:color w:val="000000"/>
          <w:sz w:val="24"/>
          <w:szCs w:val="24"/>
        </w:rPr>
      </w:pPr>
      <w:r w:rsidRPr="00655F75">
        <w:rPr>
          <w:b/>
          <w:sz w:val="24"/>
          <w:szCs w:val="24"/>
        </w:rPr>
        <w:t>Homework</w:t>
      </w:r>
      <w:r w:rsidR="005F5561" w:rsidRPr="00655F75">
        <w:rPr>
          <w:b/>
          <w:sz w:val="24"/>
          <w:szCs w:val="24"/>
        </w:rPr>
        <w:t xml:space="preserve">: </w:t>
      </w:r>
      <w:r w:rsidRPr="00655F75">
        <w:rPr>
          <w:sz w:val="24"/>
          <w:szCs w:val="24"/>
        </w:rPr>
        <w:t>Homewo</w:t>
      </w:r>
      <w:r w:rsidR="00BC6D25" w:rsidRPr="00655F75">
        <w:rPr>
          <w:sz w:val="24"/>
          <w:szCs w:val="24"/>
        </w:rPr>
        <w:t>r</w:t>
      </w:r>
      <w:r w:rsidR="00D06572" w:rsidRPr="00655F75">
        <w:rPr>
          <w:sz w:val="24"/>
          <w:szCs w:val="24"/>
        </w:rPr>
        <w:t>k wil</w:t>
      </w:r>
      <w:r w:rsidR="00FD7AEA" w:rsidRPr="00655F75">
        <w:rPr>
          <w:sz w:val="24"/>
          <w:szCs w:val="24"/>
        </w:rPr>
        <w:t xml:space="preserve">l be assigned, in general, </w:t>
      </w:r>
      <w:r w:rsidR="00655F75" w:rsidRPr="00655F75">
        <w:rPr>
          <w:sz w:val="24"/>
          <w:szCs w:val="24"/>
        </w:rPr>
        <w:t>every week (sometimes every</w:t>
      </w:r>
      <w:r w:rsidR="001B221D" w:rsidRPr="00655F75">
        <w:rPr>
          <w:sz w:val="24"/>
          <w:szCs w:val="24"/>
        </w:rPr>
        <w:t xml:space="preserve"> two weeks</w:t>
      </w:r>
      <w:r w:rsidR="00655F75" w:rsidRPr="00655F75">
        <w:rPr>
          <w:sz w:val="24"/>
          <w:szCs w:val="24"/>
        </w:rPr>
        <w:t>)</w:t>
      </w:r>
      <w:r w:rsidR="00FD7AEA" w:rsidRPr="00655F75">
        <w:rPr>
          <w:sz w:val="24"/>
          <w:szCs w:val="24"/>
        </w:rPr>
        <w:t xml:space="preserve"> and </w:t>
      </w:r>
      <w:r w:rsidR="00655F75" w:rsidRPr="00655F75">
        <w:rPr>
          <w:sz w:val="24"/>
          <w:szCs w:val="24"/>
        </w:rPr>
        <w:t xml:space="preserve">then </w:t>
      </w:r>
      <w:r w:rsidR="00FD7AEA" w:rsidRPr="00655F75">
        <w:rPr>
          <w:sz w:val="24"/>
          <w:szCs w:val="24"/>
        </w:rPr>
        <w:t xml:space="preserve">due </w:t>
      </w:r>
      <w:r w:rsidRPr="00655F75">
        <w:rPr>
          <w:sz w:val="24"/>
          <w:szCs w:val="24"/>
        </w:rPr>
        <w:t>the fol</w:t>
      </w:r>
      <w:r w:rsidR="00FD7AEA" w:rsidRPr="00655F75">
        <w:rPr>
          <w:sz w:val="24"/>
          <w:szCs w:val="24"/>
        </w:rPr>
        <w:t>lowing week</w:t>
      </w:r>
      <w:r w:rsidR="00800DD4" w:rsidRPr="00655F75">
        <w:rPr>
          <w:sz w:val="24"/>
          <w:szCs w:val="24"/>
        </w:rPr>
        <w:t xml:space="preserve"> (the </w:t>
      </w:r>
      <w:r w:rsidRPr="00655F75">
        <w:rPr>
          <w:sz w:val="24"/>
          <w:szCs w:val="24"/>
        </w:rPr>
        <w:t>homework schedule with due dates</w:t>
      </w:r>
      <w:r w:rsidR="00800DD4" w:rsidRPr="00655F75">
        <w:rPr>
          <w:sz w:val="24"/>
          <w:szCs w:val="24"/>
        </w:rPr>
        <w:t xml:space="preserve"> is included below</w:t>
      </w:r>
      <w:r w:rsidRPr="00655F75">
        <w:rPr>
          <w:sz w:val="24"/>
          <w:szCs w:val="24"/>
        </w:rPr>
        <w:t xml:space="preserve">). </w:t>
      </w:r>
      <w:r w:rsidR="00A35B66" w:rsidRPr="00655F75">
        <w:rPr>
          <w:sz w:val="24"/>
          <w:szCs w:val="24"/>
        </w:rPr>
        <w:t xml:space="preserve">Homework is to be turned in electronically on D2L to the associated </w:t>
      </w:r>
      <w:r w:rsidR="00793C2E" w:rsidRPr="00655F75">
        <w:rPr>
          <w:sz w:val="24"/>
          <w:szCs w:val="24"/>
        </w:rPr>
        <w:t xml:space="preserve">Homework Assignment </w:t>
      </w:r>
      <w:r w:rsidR="00A35B66" w:rsidRPr="00655F75">
        <w:rPr>
          <w:sz w:val="24"/>
          <w:szCs w:val="24"/>
        </w:rPr>
        <w:t xml:space="preserve">Dropbox. </w:t>
      </w:r>
      <w:r w:rsidR="00E36776" w:rsidRPr="00655F75">
        <w:rPr>
          <w:sz w:val="24"/>
          <w:szCs w:val="24"/>
        </w:rPr>
        <w:t xml:space="preserve">You are responsible for knowing what the assignment is and when it is due. </w:t>
      </w:r>
      <w:r w:rsidRPr="00655F75">
        <w:rPr>
          <w:sz w:val="24"/>
          <w:szCs w:val="24"/>
        </w:rPr>
        <w:t xml:space="preserve"> </w:t>
      </w:r>
      <w:r w:rsidR="00800DD4" w:rsidRPr="00655F75">
        <w:rPr>
          <w:bCs/>
          <w:color w:val="000000"/>
          <w:sz w:val="24"/>
          <w:szCs w:val="24"/>
        </w:rPr>
        <w:t>Each homework</w:t>
      </w:r>
      <w:r w:rsidR="00F004BD" w:rsidRPr="00655F75">
        <w:rPr>
          <w:bCs/>
          <w:color w:val="000000"/>
          <w:sz w:val="24"/>
          <w:szCs w:val="24"/>
        </w:rPr>
        <w:t xml:space="preserve"> assignment</w:t>
      </w:r>
      <w:r w:rsidR="00D06572" w:rsidRPr="00655F75">
        <w:rPr>
          <w:bCs/>
          <w:color w:val="000000"/>
          <w:sz w:val="24"/>
          <w:szCs w:val="24"/>
        </w:rPr>
        <w:t xml:space="preserve"> is worth 15</w:t>
      </w:r>
      <w:r w:rsidR="00FD7AEA" w:rsidRPr="00655F75">
        <w:rPr>
          <w:bCs/>
          <w:color w:val="000000"/>
          <w:sz w:val="24"/>
          <w:szCs w:val="24"/>
        </w:rPr>
        <w:t xml:space="preserve"> points</w:t>
      </w:r>
      <w:r w:rsidR="00800DD4" w:rsidRPr="00655F75">
        <w:rPr>
          <w:bCs/>
          <w:color w:val="000000"/>
          <w:sz w:val="24"/>
          <w:szCs w:val="24"/>
        </w:rPr>
        <w:t>.</w:t>
      </w:r>
      <w:r w:rsidR="00504172" w:rsidRPr="00655F75">
        <w:rPr>
          <w:bCs/>
          <w:color w:val="000000"/>
          <w:sz w:val="24"/>
          <w:szCs w:val="24"/>
        </w:rPr>
        <w:t xml:space="preserve"> One of the problems will be graded for accuracy and the rest will be graded for completion. </w:t>
      </w:r>
      <w:r w:rsidR="001B221D" w:rsidRPr="00655F75">
        <w:rPr>
          <w:b/>
          <w:bCs/>
          <w:color w:val="000000"/>
          <w:sz w:val="24"/>
          <w:szCs w:val="24"/>
        </w:rPr>
        <w:t>H</w:t>
      </w:r>
      <w:r w:rsidR="00A35B66" w:rsidRPr="00655F75">
        <w:rPr>
          <w:b/>
          <w:bCs/>
          <w:color w:val="000000"/>
          <w:sz w:val="24"/>
          <w:szCs w:val="24"/>
        </w:rPr>
        <w:t>omework is considered on time if it is submitted by 11:59pm on the day it is due</w:t>
      </w:r>
      <w:r w:rsidR="001B221D" w:rsidRPr="00655F75">
        <w:rPr>
          <w:b/>
          <w:bCs/>
          <w:color w:val="000000"/>
          <w:sz w:val="24"/>
          <w:szCs w:val="24"/>
        </w:rPr>
        <w:t xml:space="preserve">; </w:t>
      </w:r>
      <w:r w:rsidR="00A35B66" w:rsidRPr="00655F75">
        <w:rPr>
          <w:b/>
          <w:color w:val="000000"/>
          <w:sz w:val="24"/>
          <w:szCs w:val="24"/>
        </w:rPr>
        <w:t>homework is considered late, but still accepted, i</w:t>
      </w:r>
      <w:r w:rsidR="0058138B" w:rsidRPr="00655F75">
        <w:rPr>
          <w:b/>
          <w:color w:val="000000"/>
          <w:sz w:val="24"/>
          <w:szCs w:val="24"/>
        </w:rPr>
        <w:t>f it is received up to 24 hours after the due date/time.</w:t>
      </w:r>
      <w:r w:rsidR="0058138B" w:rsidRPr="00655F75">
        <w:rPr>
          <w:color w:val="000000"/>
          <w:sz w:val="24"/>
          <w:szCs w:val="24"/>
        </w:rPr>
        <w:t xml:space="preserve">  Late - but still accepted homework receives </w:t>
      </w:r>
      <w:r w:rsidR="001B221D" w:rsidRPr="00655F75">
        <w:rPr>
          <w:color w:val="000000"/>
          <w:sz w:val="24"/>
          <w:szCs w:val="24"/>
        </w:rPr>
        <w:t xml:space="preserve">a maximum of </w:t>
      </w:r>
      <w:r w:rsidR="0058138B" w:rsidRPr="00655F75">
        <w:rPr>
          <w:color w:val="000000"/>
          <w:sz w:val="24"/>
          <w:szCs w:val="24"/>
        </w:rPr>
        <w:t>1</w:t>
      </w:r>
      <w:r w:rsidR="00655F75" w:rsidRPr="00655F75">
        <w:rPr>
          <w:color w:val="000000"/>
          <w:sz w:val="24"/>
          <w:szCs w:val="24"/>
        </w:rPr>
        <w:t>2</w:t>
      </w:r>
      <w:r w:rsidR="0058138B" w:rsidRPr="00655F75">
        <w:rPr>
          <w:color w:val="000000"/>
          <w:sz w:val="24"/>
          <w:szCs w:val="24"/>
        </w:rPr>
        <w:t xml:space="preserve"> po</w:t>
      </w:r>
      <w:r w:rsidR="001B221D" w:rsidRPr="00655F75">
        <w:rPr>
          <w:color w:val="000000"/>
          <w:sz w:val="24"/>
          <w:szCs w:val="24"/>
        </w:rPr>
        <w:t>ints</w:t>
      </w:r>
      <w:r w:rsidR="0058138B" w:rsidRPr="00655F75">
        <w:rPr>
          <w:color w:val="000000"/>
          <w:sz w:val="24"/>
          <w:szCs w:val="24"/>
        </w:rPr>
        <w:t xml:space="preserve">. </w:t>
      </w:r>
      <w:r w:rsidR="0058138B" w:rsidRPr="00655F75">
        <w:rPr>
          <w:b/>
          <w:color w:val="000000"/>
          <w:sz w:val="24"/>
          <w:szCs w:val="24"/>
        </w:rPr>
        <w:t>Any</w:t>
      </w:r>
      <w:r w:rsidR="00DD6CEB" w:rsidRPr="00655F75">
        <w:rPr>
          <w:b/>
          <w:color w:val="000000"/>
          <w:sz w:val="24"/>
          <w:szCs w:val="24"/>
        </w:rPr>
        <w:t xml:space="preserve"> homework received after the 24-</w:t>
      </w:r>
      <w:r w:rsidR="0058138B" w:rsidRPr="00655F75">
        <w:rPr>
          <w:b/>
          <w:color w:val="000000"/>
          <w:sz w:val="24"/>
          <w:szCs w:val="24"/>
        </w:rPr>
        <w:t>hour grace period r</w:t>
      </w:r>
      <w:r w:rsidR="00793C2E" w:rsidRPr="00655F75">
        <w:rPr>
          <w:b/>
          <w:color w:val="000000"/>
          <w:sz w:val="24"/>
          <w:szCs w:val="24"/>
        </w:rPr>
        <w:t>eceives 0 points</w:t>
      </w:r>
      <w:r w:rsidR="0058138B" w:rsidRPr="00655F75">
        <w:rPr>
          <w:b/>
          <w:color w:val="000000"/>
          <w:sz w:val="24"/>
          <w:szCs w:val="24"/>
        </w:rPr>
        <w:t>.</w:t>
      </w:r>
      <w:r w:rsidR="0058138B" w:rsidRPr="00655F75">
        <w:rPr>
          <w:color w:val="000000"/>
          <w:sz w:val="24"/>
          <w:szCs w:val="24"/>
        </w:rPr>
        <w:t xml:space="preserve"> </w:t>
      </w:r>
      <w:r w:rsidR="00FD7AEA" w:rsidRPr="00655F75">
        <w:rPr>
          <w:sz w:val="24"/>
          <w:szCs w:val="24"/>
        </w:rPr>
        <w:t xml:space="preserve">Your homework grade for the semester will consist of the point total for the best 10 out of 11 scores.  </w:t>
      </w:r>
      <w:r w:rsidR="00D06572" w:rsidRPr="00655F75">
        <w:rPr>
          <w:b/>
          <w:sz w:val="24"/>
          <w:szCs w:val="24"/>
        </w:rPr>
        <w:t>All h</w:t>
      </w:r>
      <w:r w:rsidR="00F004BD" w:rsidRPr="00655F75">
        <w:rPr>
          <w:b/>
          <w:sz w:val="24"/>
          <w:szCs w:val="24"/>
        </w:rPr>
        <w:t xml:space="preserve">omework </w:t>
      </w:r>
      <w:r w:rsidR="00D06572" w:rsidRPr="00655F75">
        <w:rPr>
          <w:b/>
          <w:sz w:val="24"/>
          <w:szCs w:val="24"/>
        </w:rPr>
        <w:t xml:space="preserve">assignments will </w:t>
      </w:r>
      <w:r w:rsidR="00B80167" w:rsidRPr="00655F75">
        <w:rPr>
          <w:b/>
          <w:sz w:val="24"/>
          <w:szCs w:val="24"/>
        </w:rPr>
        <w:t xml:space="preserve">primarily </w:t>
      </w:r>
      <w:r w:rsidR="00D06572" w:rsidRPr="00655F75">
        <w:rPr>
          <w:b/>
          <w:sz w:val="24"/>
          <w:szCs w:val="24"/>
        </w:rPr>
        <w:t xml:space="preserve">be </w:t>
      </w:r>
      <w:r w:rsidR="00B80167" w:rsidRPr="00655F75">
        <w:rPr>
          <w:b/>
          <w:sz w:val="24"/>
          <w:szCs w:val="24"/>
        </w:rPr>
        <w:t xml:space="preserve">drawn </w:t>
      </w:r>
      <w:r w:rsidR="00F004BD" w:rsidRPr="00655F75">
        <w:rPr>
          <w:b/>
          <w:sz w:val="24"/>
          <w:szCs w:val="24"/>
        </w:rPr>
        <w:t xml:space="preserve">from the </w:t>
      </w:r>
      <w:r w:rsidR="00B80167" w:rsidRPr="00655F75">
        <w:rPr>
          <w:b/>
          <w:sz w:val="24"/>
          <w:szCs w:val="24"/>
        </w:rPr>
        <w:t>10</w:t>
      </w:r>
      <w:r w:rsidR="00F004BD" w:rsidRPr="00655F75">
        <w:rPr>
          <w:b/>
          <w:sz w:val="24"/>
          <w:szCs w:val="24"/>
          <w:vertAlign w:val="superscript"/>
        </w:rPr>
        <w:t>th</w:t>
      </w:r>
      <w:r w:rsidR="00F004BD" w:rsidRPr="00655F75">
        <w:rPr>
          <w:b/>
          <w:sz w:val="24"/>
          <w:szCs w:val="24"/>
        </w:rPr>
        <w:t xml:space="preserve"> edition of the </w:t>
      </w:r>
      <w:r w:rsidR="00C05D60" w:rsidRPr="00655F75">
        <w:rPr>
          <w:b/>
          <w:sz w:val="24"/>
          <w:szCs w:val="24"/>
        </w:rPr>
        <w:t xml:space="preserve">GWFW </w:t>
      </w:r>
      <w:r w:rsidR="00F004BD" w:rsidRPr="00655F75">
        <w:rPr>
          <w:b/>
          <w:sz w:val="24"/>
          <w:szCs w:val="24"/>
        </w:rPr>
        <w:t>textbook, so please make sure that you have the correct edition of the book.</w:t>
      </w:r>
      <w:r w:rsidR="005447DB" w:rsidRPr="00655F75">
        <w:rPr>
          <w:b/>
          <w:sz w:val="24"/>
          <w:szCs w:val="24"/>
        </w:rPr>
        <w:t xml:space="preserve"> (We will also have homework problems uploaded to D2l)</w:t>
      </w:r>
      <w:bookmarkStart w:id="0" w:name="_GoBack"/>
      <w:bookmarkEnd w:id="0"/>
      <w:r w:rsidR="005447DB">
        <w:rPr>
          <w:b/>
          <w:sz w:val="24"/>
          <w:szCs w:val="24"/>
        </w:rPr>
        <w:t xml:space="preserve"> </w:t>
      </w:r>
      <w:r w:rsidR="00F004BD" w:rsidRPr="009C6AC3">
        <w:rPr>
          <w:b/>
          <w:sz w:val="24"/>
          <w:szCs w:val="24"/>
        </w:rPr>
        <w:t xml:space="preserve">   </w:t>
      </w:r>
    </w:p>
    <w:p w14:paraId="35A094DD" w14:textId="77777777" w:rsidR="00B23763" w:rsidRPr="0058138B" w:rsidRDefault="00B23763" w:rsidP="00A1093B">
      <w:pPr>
        <w:pStyle w:val="Default"/>
        <w:spacing w:line="276" w:lineRule="auto"/>
        <w:rPr>
          <w:b/>
          <w:bCs/>
          <w:sz w:val="12"/>
          <w:szCs w:val="12"/>
        </w:rPr>
      </w:pPr>
    </w:p>
    <w:p w14:paraId="35A094DE" w14:textId="425D3B57" w:rsidR="00CA7E79" w:rsidRDefault="00E3694E" w:rsidP="00A1093B">
      <w:pPr>
        <w:autoSpaceDE w:val="0"/>
        <w:autoSpaceDN w:val="0"/>
        <w:adjustRightInd w:val="0"/>
        <w:spacing w:line="276" w:lineRule="auto"/>
        <w:jc w:val="both"/>
        <w:rPr>
          <w:bCs/>
          <w:color w:val="000000"/>
          <w:sz w:val="24"/>
          <w:szCs w:val="24"/>
        </w:rPr>
      </w:pPr>
      <w:r w:rsidRPr="002B503A">
        <w:rPr>
          <w:b/>
          <w:bCs/>
          <w:color w:val="000000"/>
          <w:sz w:val="24"/>
          <w:szCs w:val="24"/>
        </w:rPr>
        <w:t>In-C</w:t>
      </w:r>
      <w:r w:rsidR="00CA7E79" w:rsidRPr="002B503A">
        <w:rPr>
          <w:b/>
          <w:bCs/>
          <w:color w:val="000000"/>
          <w:sz w:val="24"/>
          <w:szCs w:val="24"/>
        </w:rPr>
        <w:t xml:space="preserve">lass Exercises: </w:t>
      </w:r>
      <w:r w:rsidR="00CA7E79" w:rsidRPr="002B503A">
        <w:rPr>
          <w:bCs/>
          <w:color w:val="000000"/>
          <w:sz w:val="24"/>
          <w:szCs w:val="24"/>
        </w:rPr>
        <w:t xml:space="preserve">There will be occasional in-class exercises that will be </w:t>
      </w:r>
      <w:r w:rsidR="00504172" w:rsidRPr="002B503A">
        <w:rPr>
          <w:bCs/>
          <w:color w:val="000000"/>
          <w:sz w:val="24"/>
          <w:szCs w:val="24"/>
        </w:rPr>
        <w:t xml:space="preserve">turned in at the end of class. </w:t>
      </w:r>
      <w:r w:rsidR="00CA7E79" w:rsidRPr="002B503A">
        <w:rPr>
          <w:bCs/>
          <w:color w:val="000000"/>
          <w:sz w:val="24"/>
          <w:szCs w:val="24"/>
        </w:rPr>
        <w:t>These are worth a total of 25 points and will be graded base</w:t>
      </w:r>
      <w:r w:rsidR="00C14B6B" w:rsidRPr="002B503A">
        <w:rPr>
          <w:bCs/>
          <w:color w:val="000000"/>
          <w:sz w:val="24"/>
          <w:szCs w:val="24"/>
        </w:rPr>
        <w:t>d on completion.  You must complete</w:t>
      </w:r>
      <w:r w:rsidR="00CA7E79" w:rsidRPr="002B503A">
        <w:rPr>
          <w:bCs/>
          <w:color w:val="000000"/>
          <w:sz w:val="24"/>
          <w:szCs w:val="24"/>
        </w:rPr>
        <w:t xml:space="preserve"> 5 of these by the end of the semester t</w:t>
      </w:r>
      <w:r w:rsidR="00504172" w:rsidRPr="002B503A">
        <w:rPr>
          <w:bCs/>
          <w:color w:val="000000"/>
          <w:sz w:val="24"/>
          <w:szCs w:val="24"/>
        </w:rPr>
        <w:t xml:space="preserve">o receive the full 25 points. </w:t>
      </w:r>
      <w:r w:rsidR="00CA7E79" w:rsidRPr="002B503A">
        <w:rPr>
          <w:bCs/>
          <w:color w:val="000000"/>
          <w:sz w:val="24"/>
          <w:szCs w:val="24"/>
        </w:rPr>
        <w:t xml:space="preserve">If you complete more than 5, </w:t>
      </w:r>
      <w:r w:rsidR="00DD38CD" w:rsidRPr="002B503A">
        <w:rPr>
          <w:bCs/>
          <w:color w:val="000000"/>
          <w:sz w:val="24"/>
          <w:szCs w:val="24"/>
        </w:rPr>
        <w:t>each</w:t>
      </w:r>
      <w:r w:rsidR="00CA7E79" w:rsidRPr="002B503A">
        <w:rPr>
          <w:bCs/>
          <w:color w:val="000000"/>
          <w:sz w:val="24"/>
          <w:szCs w:val="24"/>
        </w:rPr>
        <w:t xml:space="preserve"> </w:t>
      </w:r>
      <w:r w:rsidR="00DD38CD" w:rsidRPr="002B503A">
        <w:rPr>
          <w:bCs/>
          <w:color w:val="000000"/>
          <w:sz w:val="24"/>
          <w:szCs w:val="24"/>
        </w:rPr>
        <w:t>additional completed in-class exercise</w:t>
      </w:r>
      <w:r w:rsidR="00CA7E79" w:rsidRPr="002B503A">
        <w:rPr>
          <w:bCs/>
          <w:color w:val="000000"/>
          <w:sz w:val="24"/>
          <w:szCs w:val="24"/>
        </w:rPr>
        <w:t xml:space="preserve"> </w:t>
      </w:r>
      <w:r w:rsidR="00DD38CD" w:rsidRPr="002B503A">
        <w:rPr>
          <w:bCs/>
          <w:color w:val="000000"/>
          <w:sz w:val="24"/>
          <w:szCs w:val="24"/>
        </w:rPr>
        <w:t xml:space="preserve">will </w:t>
      </w:r>
      <w:r w:rsidR="002D21E2" w:rsidRPr="002B503A">
        <w:rPr>
          <w:bCs/>
          <w:color w:val="000000"/>
          <w:sz w:val="24"/>
          <w:szCs w:val="24"/>
        </w:rPr>
        <w:t xml:space="preserve">count for </w:t>
      </w:r>
      <w:r w:rsidR="005447DB" w:rsidRPr="002B503A">
        <w:rPr>
          <w:bCs/>
          <w:color w:val="000000"/>
          <w:sz w:val="24"/>
          <w:szCs w:val="24"/>
        </w:rPr>
        <w:t xml:space="preserve">1 point of </w:t>
      </w:r>
      <w:r w:rsidR="00CA7E79" w:rsidRPr="002B503A">
        <w:rPr>
          <w:bCs/>
          <w:color w:val="000000"/>
          <w:sz w:val="24"/>
          <w:szCs w:val="24"/>
        </w:rPr>
        <w:t>extra credit</w:t>
      </w:r>
      <w:r w:rsidR="005447DB" w:rsidRPr="002B503A">
        <w:rPr>
          <w:bCs/>
          <w:color w:val="000000"/>
          <w:sz w:val="24"/>
          <w:szCs w:val="24"/>
        </w:rPr>
        <w:t xml:space="preserve">. </w:t>
      </w:r>
      <w:r w:rsidR="00BF776A" w:rsidRPr="002B503A">
        <w:rPr>
          <w:bCs/>
          <w:color w:val="000000"/>
          <w:sz w:val="24"/>
          <w:szCs w:val="24"/>
        </w:rPr>
        <w:t>Points are as follows for less than 5 completed</w:t>
      </w:r>
      <w:r w:rsidR="00A35B66" w:rsidRPr="002B503A">
        <w:rPr>
          <w:bCs/>
          <w:color w:val="000000"/>
          <w:sz w:val="24"/>
          <w:szCs w:val="24"/>
        </w:rPr>
        <w:t xml:space="preserve"> (4 completed = 20 pts, 3 completed = 15 pts, 2 completed = 10 pts, 1 completed = 5 pts, 0 completed = 0 pts).</w:t>
      </w:r>
    </w:p>
    <w:p w14:paraId="35A094DF" w14:textId="77777777" w:rsidR="00CA7E79" w:rsidRPr="0058138B" w:rsidRDefault="00CA7E79" w:rsidP="00A1093B">
      <w:pPr>
        <w:autoSpaceDE w:val="0"/>
        <w:autoSpaceDN w:val="0"/>
        <w:adjustRightInd w:val="0"/>
        <w:spacing w:line="276" w:lineRule="auto"/>
        <w:jc w:val="both"/>
        <w:rPr>
          <w:bCs/>
          <w:color w:val="000000"/>
          <w:sz w:val="12"/>
          <w:szCs w:val="12"/>
        </w:rPr>
      </w:pPr>
    </w:p>
    <w:p w14:paraId="35A094E0" w14:textId="77777777" w:rsidR="00581B32" w:rsidRPr="005B4F12" w:rsidRDefault="00D06572" w:rsidP="00A1093B">
      <w:pPr>
        <w:autoSpaceDE w:val="0"/>
        <w:autoSpaceDN w:val="0"/>
        <w:adjustRightInd w:val="0"/>
        <w:spacing w:line="276" w:lineRule="auto"/>
        <w:jc w:val="both"/>
        <w:rPr>
          <w:b/>
          <w:bCs/>
          <w:color w:val="000000"/>
          <w:sz w:val="24"/>
          <w:szCs w:val="24"/>
        </w:rPr>
      </w:pPr>
      <w:r w:rsidRPr="008B769B">
        <w:rPr>
          <w:b/>
          <w:bCs/>
          <w:color w:val="000000"/>
          <w:sz w:val="24"/>
          <w:szCs w:val="24"/>
        </w:rPr>
        <w:t>Research Participation</w:t>
      </w:r>
      <w:r w:rsidR="005F5561" w:rsidRPr="008B769B">
        <w:rPr>
          <w:b/>
          <w:bCs/>
          <w:color w:val="000000"/>
          <w:sz w:val="24"/>
          <w:szCs w:val="24"/>
        </w:rPr>
        <w:t xml:space="preserve">: </w:t>
      </w:r>
      <w:r w:rsidR="00581B32" w:rsidRPr="008B769B">
        <w:rPr>
          <w:color w:val="000000"/>
          <w:sz w:val="24"/>
          <w:szCs w:val="24"/>
        </w:rPr>
        <w:t xml:space="preserve">Because the content of this class </w:t>
      </w:r>
      <w:r w:rsidR="000055F6">
        <w:rPr>
          <w:color w:val="000000"/>
          <w:sz w:val="24"/>
          <w:szCs w:val="24"/>
        </w:rPr>
        <w:t xml:space="preserve">applies </w:t>
      </w:r>
      <w:r w:rsidR="00581B32" w:rsidRPr="008B769B">
        <w:rPr>
          <w:color w:val="000000"/>
          <w:sz w:val="24"/>
          <w:szCs w:val="24"/>
        </w:rPr>
        <w:t xml:space="preserve">to research in psychology, </w:t>
      </w:r>
      <w:r w:rsidR="00FD0E00" w:rsidRPr="005B4F12">
        <w:rPr>
          <w:color w:val="000000"/>
          <w:sz w:val="24"/>
          <w:szCs w:val="24"/>
        </w:rPr>
        <w:t>a component of the course is to</w:t>
      </w:r>
      <w:r w:rsidR="008B769B" w:rsidRPr="005B4F12">
        <w:rPr>
          <w:color w:val="000000"/>
          <w:sz w:val="24"/>
          <w:szCs w:val="24"/>
        </w:rPr>
        <w:t xml:space="preserve"> complete 5 hours of research experience credit </w:t>
      </w:r>
      <w:r w:rsidR="00581B32" w:rsidRPr="005B4F12">
        <w:rPr>
          <w:color w:val="000000"/>
          <w:sz w:val="24"/>
          <w:szCs w:val="24"/>
        </w:rPr>
        <w:t xml:space="preserve">by participating in psychology experiments conducted here at MSU. Each </w:t>
      </w:r>
      <w:r w:rsidR="008B769B" w:rsidRPr="005B4F12">
        <w:rPr>
          <w:color w:val="000000"/>
          <w:sz w:val="24"/>
          <w:szCs w:val="24"/>
        </w:rPr>
        <w:t xml:space="preserve">hour of research experience credit is worth 5 </w:t>
      </w:r>
      <w:r w:rsidR="00581B32" w:rsidRPr="005B4F12">
        <w:rPr>
          <w:color w:val="000000"/>
          <w:sz w:val="24"/>
          <w:szCs w:val="24"/>
        </w:rPr>
        <w:t xml:space="preserve">points toward your final grade </w:t>
      </w:r>
      <w:r w:rsidR="008B769B" w:rsidRPr="005B4F12">
        <w:rPr>
          <w:color w:val="000000"/>
          <w:sz w:val="24"/>
          <w:szCs w:val="24"/>
        </w:rPr>
        <w:t>(25 points total</w:t>
      </w:r>
      <w:r w:rsidR="00B74DD0" w:rsidRPr="005B4F12">
        <w:rPr>
          <w:color w:val="000000"/>
          <w:sz w:val="24"/>
          <w:szCs w:val="24"/>
        </w:rPr>
        <w:t xml:space="preserve">). </w:t>
      </w:r>
      <w:r w:rsidR="00581B32" w:rsidRPr="005B4F12">
        <w:rPr>
          <w:color w:val="000000"/>
          <w:sz w:val="24"/>
          <w:szCs w:val="24"/>
        </w:rPr>
        <w:t xml:space="preserve">I </w:t>
      </w:r>
      <w:r w:rsidR="00290AB2">
        <w:rPr>
          <w:color w:val="000000"/>
          <w:sz w:val="24"/>
          <w:szCs w:val="24"/>
        </w:rPr>
        <w:t xml:space="preserve">am </w:t>
      </w:r>
      <w:r w:rsidR="00581B32" w:rsidRPr="005B4F12">
        <w:rPr>
          <w:color w:val="000000"/>
          <w:sz w:val="24"/>
          <w:szCs w:val="24"/>
        </w:rPr>
        <w:t xml:space="preserve">notified at the end of the semester via the experimental sign-up computer system </w:t>
      </w:r>
      <w:r w:rsidR="00290AB2">
        <w:rPr>
          <w:color w:val="000000"/>
          <w:sz w:val="24"/>
          <w:szCs w:val="24"/>
        </w:rPr>
        <w:t xml:space="preserve">about </w:t>
      </w:r>
      <w:r w:rsidR="00581B32" w:rsidRPr="005B4F12">
        <w:rPr>
          <w:color w:val="000000"/>
          <w:sz w:val="24"/>
          <w:szCs w:val="24"/>
        </w:rPr>
        <w:t xml:space="preserve">how many credits you earned. </w:t>
      </w:r>
    </w:p>
    <w:p w14:paraId="35A094E1" w14:textId="77777777" w:rsidR="00581B32" w:rsidRPr="005B4F12" w:rsidRDefault="00581B32" w:rsidP="003E5011">
      <w:pPr>
        <w:autoSpaceDE w:val="0"/>
        <w:autoSpaceDN w:val="0"/>
        <w:adjustRightInd w:val="0"/>
        <w:spacing w:line="276" w:lineRule="auto"/>
        <w:jc w:val="both"/>
        <w:rPr>
          <w:color w:val="000000"/>
          <w:sz w:val="12"/>
          <w:szCs w:val="12"/>
        </w:rPr>
      </w:pPr>
    </w:p>
    <w:p w14:paraId="35A094E2" w14:textId="77777777" w:rsidR="00666976" w:rsidRDefault="00581B32" w:rsidP="003E5011">
      <w:pPr>
        <w:pStyle w:val="BodyText2"/>
        <w:spacing w:line="276" w:lineRule="auto"/>
        <w:rPr>
          <w:color w:val="000000"/>
          <w:szCs w:val="24"/>
        </w:rPr>
      </w:pPr>
      <w:r w:rsidRPr="005B4F12">
        <w:rPr>
          <w:color w:val="000000"/>
          <w:szCs w:val="24"/>
        </w:rPr>
        <w:t xml:space="preserve">Instructions for </w:t>
      </w:r>
      <w:r w:rsidR="008B769B" w:rsidRPr="005B4F12">
        <w:rPr>
          <w:color w:val="000000"/>
          <w:szCs w:val="24"/>
        </w:rPr>
        <w:t xml:space="preserve">research participation </w:t>
      </w:r>
      <w:r w:rsidRPr="005B4F12">
        <w:rPr>
          <w:color w:val="000000"/>
          <w:szCs w:val="24"/>
        </w:rPr>
        <w:t xml:space="preserve">are </w:t>
      </w:r>
      <w:r w:rsidR="008B769B" w:rsidRPr="005B4F12">
        <w:rPr>
          <w:color w:val="000000"/>
          <w:szCs w:val="24"/>
        </w:rPr>
        <w:t>included in a separate document</w:t>
      </w:r>
      <w:r w:rsidR="005B4F12" w:rsidRPr="005B4F12">
        <w:rPr>
          <w:color w:val="000000"/>
          <w:szCs w:val="24"/>
        </w:rPr>
        <w:t xml:space="preserve"> on the course D2L site.</w:t>
      </w:r>
      <w:r w:rsidRPr="008B769B">
        <w:rPr>
          <w:color w:val="000000"/>
          <w:szCs w:val="24"/>
        </w:rPr>
        <w:t xml:space="preserve"> </w:t>
      </w:r>
      <w:r w:rsidRPr="008B769B">
        <w:rPr>
          <w:b/>
          <w:bCs/>
          <w:color w:val="000000"/>
          <w:szCs w:val="24"/>
          <w:u w:val="single"/>
        </w:rPr>
        <w:t xml:space="preserve">Participating in these experiments is completely voluntary. </w:t>
      </w:r>
      <w:r w:rsidRPr="008B769B">
        <w:rPr>
          <w:color w:val="000000"/>
          <w:szCs w:val="24"/>
        </w:rPr>
        <w:t xml:space="preserve">Consequently, if you </w:t>
      </w:r>
      <w:r w:rsidR="00250F10" w:rsidRPr="008B769B">
        <w:rPr>
          <w:color w:val="000000"/>
          <w:szCs w:val="24"/>
        </w:rPr>
        <w:t xml:space="preserve">decide not to participate in </w:t>
      </w:r>
      <w:r w:rsidRPr="008B769B">
        <w:rPr>
          <w:color w:val="000000"/>
          <w:szCs w:val="24"/>
        </w:rPr>
        <w:t xml:space="preserve">experiments </w:t>
      </w:r>
      <w:r w:rsidR="008B769B" w:rsidRPr="008B769B">
        <w:rPr>
          <w:color w:val="000000"/>
          <w:szCs w:val="24"/>
        </w:rPr>
        <w:t xml:space="preserve">for research participation </w:t>
      </w:r>
      <w:r w:rsidR="00250F10" w:rsidRPr="008B769B">
        <w:rPr>
          <w:color w:val="000000"/>
          <w:szCs w:val="24"/>
        </w:rPr>
        <w:t>credit you can comp</w:t>
      </w:r>
      <w:r w:rsidR="002D0D36">
        <w:rPr>
          <w:color w:val="000000"/>
          <w:szCs w:val="24"/>
        </w:rPr>
        <w:t xml:space="preserve">lete an alternate assignment. </w:t>
      </w:r>
      <w:r w:rsidR="00793C2E">
        <w:rPr>
          <w:color w:val="000000"/>
          <w:szCs w:val="24"/>
        </w:rPr>
        <w:t xml:space="preserve">Instructions for fulfilling research participation requirement are on D2L.  </w:t>
      </w:r>
      <w:r w:rsidR="00BC6D25" w:rsidRPr="008B769B">
        <w:rPr>
          <w:color w:val="000000"/>
          <w:szCs w:val="24"/>
        </w:rPr>
        <w:t>Please contact the</w:t>
      </w:r>
      <w:r w:rsidR="00793C2E">
        <w:rPr>
          <w:color w:val="000000"/>
          <w:szCs w:val="24"/>
        </w:rPr>
        <w:t xml:space="preserve"> TA with any questions</w:t>
      </w:r>
      <w:r w:rsidR="00250F10" w:rsidRPr="008B769B">
        <w:rPr>
          <w:color w:val="000000"/>
          <w:szCs w:val="24"/>
        </w:rPr>
        <w:t>.</w:t>
      </w:r>
    </w:p>
    <w:p w14:paraId="5F7836E5" w14:textId="77777777" w:rsidR="00341DED" w:rsidRDefault="00341DED" w:rsidP="003E5011">
      <w:pPr>
        <w:pStyle w:val="BodyText2"/>
        <w:spacing w:line="276" w:lineRule="auto"/>
        <w:rPr>
          <w:color w:val="000000"/>
          <w:szCs w:val="24"/>
        </w:rPr>
      </w:pPr>
    </w:p>
    <w:p w14:paraId="3D2B400D" w14:textId="77777777" w:rsidR="00341DED" w:rsidRDefault="00341DED" w:rsidP="003E5011">
      <w:pPr>
        <w:pStyle w:val="BodyText2"/>
        <w:spacing w:line="276" w:lineRule="auto"/>
        <w:rPr>
          <w:color w:val="000000"/>
          <w:szCs w:val="24"/>
        </w:rPr>
      </w:pPr>
    </w:p>
    <w:p w14:paraId="35A094E3" w14:textId="77777777" w:rsidR="00666976" w:rsidRDefault="00666976" w:rsidP="003E5011">
      <w:pPr>
        <w:pStyle w:val="BodyText2"/>
        <w:spacing w:line="276" w:lineRule="auto"/>
      </w:pPr>
    </w:p>
    <w:p w14:paraId="4CCB7852" w14:textId="77777777" w:rsidR="003539F1" w:rsidRDefault="003539F1">
      <w:pPr>
        <w:rPr>
          <w:sz w:val="24"/>
          <w:u w:val="single"/>
        </w:rPr>
      </w:pPr>
      <w:r>
        <w:rPr>
          <w:sz w:val="24"/>
          <w:u w:val="single"/>
        </w:rPr>
        <w:br w:type="page"/>
      </w:r>
    </w:p>
    <w:p w14:paraId="35A094E4" w14:textId="21301612" w:rsidR="00666976" w:rsidRPr="0024473B" w:rsidRDefault="00666976" w:rsidP="00666976">
      <w:pPr>
        <w:jc w:val="both"/>
        <w:rPr>
          <w:sz w:val="24"/>
          <w:u w:val="single"/>
        </w:rPr>
      </w:pPr>
      <w:r>
        <w:rPr>
          <w:sz w:val="24"/>
          <w:u w:val="single"/>
        </w:rPr>
        <w:t xml:space="preserve">Numerical Grade </w:t>
      </w:r>
      <w:r>
        <w:rPr>
          <w:sz w:val="24"/>
          <w:u w:val="single"/>
        </w:rPr>
        <w:tab/>
        <w:t>Percentage</w:t>
      </w:r>
      <w:r w:rsidRPr="0024473B">
        <w:rPr>
          <w:sz w:val="24"/>
          <w:u w:val="single"/>
        </w:rPr>
        <w:tab/>
      </w:r>
      <w:r w:rsidRPr="0024473B">
        <w:rPr>
          <w:sz w:val="24"/>
          <w:u w:val="single"/>
        </w:rPr>
        <w:tab/>
        <w:t>Points</w:t>
      </w:r>
      <w:r w:rsidRPr="0024473B">
        <w:rPr>
          <w:sz w:val="24"/>
          <w:u w:val="single"/>
        </w:rPr>
        <w:tab/>
      </w:r>
      <w:r w:rsidRPr="0024473B">
        <w:rPr>
          <w:sz w:val="24"/>
          <w:u w:val="single"/>
        </w:rPr>
        <w:tab/>
      </w:r>
    </w:p>
    <w:p w14:paraId="35A094E5" w14:textId="77777777" w:rsidR="00666976" w:rsidRDefault="00666976" w:rsidP="00666976">
      <w:pPr>
        <w:jc w:val="both"/>
        <w:rPr>
          <w:sz w:val="24"/>
        </w:rPr>
      </w:pPr>
      <w:r>
        <w:rPr>
          <w:sz w:val="24"/>
        </w:rPr>
        <w:t>4.0</w:t>
      </w:r>
      <w:r>
        <w:rPr>
          <w:sz w:val="24"/>
        </w:rPr>
        <w:tab/>
      </w:r>
      <w:r>
        <w:rPr>
          <w:sz w:val="24"/>
        </w:rPr>
        <w:tab/>
      </w:r>
      <w:r>
        <w:rPr>
          <w:sz w:val="24"/>
        </w:rPr>
        <w:tab/>
        <w:t>≥90</w:t>
      </w:r>
      <w:r>
        <w:rPr>
          <w:sz w:val="24"/>
        </w:rPr>
        <w:tab/>
      </w:r>
      <w:r>
        <w:rPr>
          <w:sz w:val="24"/>
        </w:rPr>
        <w:tab/>
      </w:r>
      <w:r>
        <w:rPr>
          <w:sz w:val="24"/>
        </w:rPr>
        <w:tab/>
        <w:t xml:space="preserve">≥450  </w:t>
      </w:r>
      <w:r>
        <w:rPr>
          <w:sz w:val="24"/>
        </w:rPr>
        <w:tab/>
      </w:r>
    </w:p>
    <w:p w14:paraId="35A094E6" w14:textId="77777777" w:rsidR="00666976" w:rsidRDefault="00666976" w:rsidP="00666976">
      <w:pPr>
        <w:jc w:val="both"/>
        <w:rPr>
          <w:sz w:val="24"/>
        </w:rPr>
      </w:pPr>
      <w:r>
        <w:rPr>
          <w:sz w:val="24"/>
        </w:rPr>
        <w:t>3.5</w:t>
      </w:r>
      <w:r>
        <w:rPr>
          <w:sz w:val="24"/>
        </w:rPr>
        <w:tab/>
      </w:r>
      <w:r>
        <w:rPr>
          <w:sz w:val="24"/>
        </w:rPr>
        <w:tab/>
      </w:r>
      <w:r>
        <w:rPr>
          <w:sz w:val="24"/>
        </w:rPr>
        <w:tab/>
        <w:t>85 – 90</w:t>
      </w:r>
      <w:r>
        <w:rPr>
          <w:sz w:val="24"/>
        </w:rPr>
        <w:tab/>
      </w:r>
      <w:r>
        <w:rPr>
          <w:sz w:val="24"/>
        </w:rPr>
        <w:tab/>
        <w:t xml:space="preserve">425 – 450 </w:t>
      </w:r>
      <w:r>
        <w:rPr>
          <w:sz w:val="24"/>
        </w:rPr>
        <w:tab/>
      </w:r>
    </w:p>
    <w:p w14:paraId="35A094E7" w14:textId="77777777" w:rsidR="00666976" w:rsidRDefault="00666976" w:rsidP="00666976">
      <w:pPr>
        <w:jc w:val="both"/>
        <w:rPr>
          <w:sz w:val="24"/>
        </w:rPr>
      </w:pPr>
      <w:r>
        <w:rPr>
          <w:sz w:val="24"/>
        </w:rPr>
        <w:t>3.0</w:t>
      </w:r>
      <w:r>
        <w:rPr>
          <w:sz w:val="24"/>
        </w:rPr>
        <w:tab/>
      </w:r>
      <w:r>
        <w:rPr>
          <w:sz w:val="24"/>
        </w:rPr>
        <w:tab/>
      </w:r>
      <w:r>
        <w:rPr>
          <w:sz w:val="24"/>
        </w:rPr>
        <w:tab/>
        <w:t xml:space="preserve">80 – 85 </w:t>
      </w:r>
      <w:r>
        <w:rPr>
          <w:sz w:val="24"/>
        </w:rPr>
        <w:tab/>
      </w:r>
      <w:r>
        <w:rPr>
          <w:sz w:val="24"/>
        </w:rPr>
        <w:tab/>
        <w:t xml:space="preserve">400 – 425 </w:t>
      </w:r>
    </w:p>
    <w:p w14:paraId="35A094E8" w14:textId="77777777" w:rsidR="00666976" w:rsidRDefault="00666976" w:rsidP="00666976">
      <w:pPr>
        <w:jc w:val="both"/>
        <w:rPr>
          <w:sz w:val="24"/>
        </w:rPr>
      </w:pPr>
      <w:r>
        <w:rPr>
          <w:sz w:val="24"/>
        </w:rPr>
        <w:t>2.5</w:t>
      </w:r>
      <w:r>
        <w:rPr>
          <w:sz w:val="24"/>
        </w:rPr>
        <w:tab/>
      </w:r>
      <w:r>
        <w:rPr>
          <w:sz w:val="24"/>
        </w:rPr>
        <w:tab/>
      </w:r>
      <w:r>
        <w:rPr>
          <w:sz w:val="24"/>
        </w:rPr>
        <w:tab/>
        <w:t>75 – 80</w:t>
      </w:r>
      <w:r>
        <w:rPr>
          <w:sz w:val="24"/>
        </w:rPr>
        <w:tab/>
      </w:r>
      <w:r>
        <w:rPr>
          <w:sz w:val="24"/>
        </w:rPr>
        <w:tab/>
        <w:t xml:space="preserve">375 – 400 </w:t>
      </w:r>
    </w:p>
    <w:p w14:paraId="35A094E9" w14:textId="77777777" w:rsidR="00666976" w:rsidRDefault="00666976" w:rsidP="00666976">
      <w:pPr>
        <w:jc w:val="both"/>
        <w:rPr>
          <w:sz w:val="24"/>
        </w:rPr>
      </w:pPr>
      <w:r>
        <w:rPr>
          <w:sz w:val="24"/>
        </w:rPr>
        <w:t>2.0</w:t>
      </w:r>
      <w:r>
        <w:rPr>
          <w:sz w:val="24"/>
        </w:rPr>
        <w:tab/>
      </w:r>
      <w:r>
        <w:rPr>
          <w:sz w:val="24"/>
        </w:rPr>
        <w:tab/>
      </w:r>
      <w:r>
        <w:rPr>
          <w:sz w:val="24"/>
        </w:rPr>
        <w:tab/>
        <w:t>70 – 75</w:t>
      </w:r>
      <w:r>
        <w:rPr>
          <w:sz w:val="24"/>
        </w:rPr>
        <w:tab/>
      </w:r>
      <w:r>
        <w:rPr>
          <w:sz w:val="24"/>
        </w:rPr>
        <w:tab/>
        <w:t xml:space="preserve">350 – 375 </w:t>
      </w:r>
    </w:p>
    <w:p w14:paraId="35A094EA" w14:textId="77777777" w:rsidR="00666976" w:rsidRDefault="00666976" w:rsidP="00666976">
      <w:pPr>
        <w:jc w:val="both"/>
        <w:rPr>
          <w:sz w:val="24"/>
        </w:rPr>
      </w:pPr>
      <w:r>
        <w:rPr>
          <w:sz w:val="24"/>
        </w:rPr>
        <w:t>1.5</w:t>
      </w:r>
      <w:r>
        <w:rPr>
          <w:sz w:val="24"/>
        </w:rPr>
        <w:tab/>
      </w:r>
      <w:r>
        <w:rPr>
          <w:sz w:val="24"/>
        </w:rPr>
        <w:tab/>
      </w:r>
      <w:r>
        <w:rPr>
          <w:sz w:val="24"/>
        </w:rPr>
        <w:tab/>
        <w:t>65 – 70</w:t>
      </w:r>
      <w:r>
        <w:rPr>
          <w:sz w:val="24"/>
        </w:rPr>
        <w:tab/>
      </w:r>
      <w:r>
        <w:rPr>
          <w:sz w:val="24"/>
        </w:rPr>
        <w:tab/>
        <w:t xml:space="preserve">325 – 350 </w:t>
      </w:r>
    </w:p>
    <w:p w14:paraId="35A094EB" w14:textId="77777777" w:rsidR="00666976" w:rsidRDefault="00666976" w:rsidP="00666976">
      <w:pPr>
        <w:jc w:val="both"/>
        <w:rPr>
          <w:sz w:val="24"/>
        </w:rPr>
      </w:pPr>
      <w:r>
        <w:rPr>
          <w:sz w:val="24"/>
        </w:rPr>
        <w:t>1.0</w:t>
      </w:r>
      <w:r>
        <w:rPr>
          <w:sz w:val="24"/>
        </w:rPr>
        <w:tab/>
      </w:r>
      <w:r>
        <w:rPr>
          <w:sz w:val="24"/>
        </w:rPr>
        <w:tab/>
      </w:r>
      <w:r>
        <w:rPr>
          <w:sz w:val="24"/>
        </w:rPr>
        <w:tab/>
        <w:t>60 – 65</w:t>
      </w:r>
      <w:r>
        <w:rPr>
          <w:sz w:val="24"/>
        </w:rPr>
        <w:tab/>
      </w:r>
      <w:r>
        <w:rPr>
          <w:sz w:val="24"/>
        </w:rPr>
        <w:tab/>
        <w:t xml:space="preserve">300 – 325 </w:t>
      </w:r>
    </w:p>
    <w:p w14:paraId="35A094EC" w14:textId="77777777" w:rsidR="00666976" w:rsidRDefault="00666976" w:rsidP="00666976">
      <w:pPr>
        <w:jc w:val="both"/>
        <w:rPr>
          <w:sz w:val="24"/>
        </w:rPr>
      </w:pPr>
      <w:r>
        <w:rPr>
          <w:sz w:val="24"/>
        </w:rPr>
        <w:t>0.0</w:t>
      </w:r>
      <w:r>
        <w:rPr>
          <w:sz w:val="24"/>
        </w:rPr>
        <w:tab/>
      </w:r>
      <w:r>
        <w:rPr>
          <w:sz w:val="24"/>
        </w:rPr>
        <w:tab/>
      </w:r>
      <w:r>
        <w:rPr>
          <w:sz w:val="24"/>
        </w:rPr>
        <w:tab/>
        <w:t>0 – 60</w:t>
      </w:r>
      <w:r>
        <w:rPr>
          <w:sz w:val="24"/>
        </w:rPr>
        <w:tab/>
      </w:r>
      <w:r>
        <w:rPr>
          <w:sz w:val="24"/>
        </w:rPr>
        <w:tab/>
      </w:r>
      <w:r>
        <w:rPr>
          <w:sz w:val="24"/>
        </w:rPr>
        <w:tab/>
        <w:t xml:space="preserve">0     – 300 </w:t>
      </w:r>
    </w:p>
    <w:p w14:paraId="35A094ED" w14:textId="77777777" w:rsidR="00666976" w:rsidRDefault="00666976" w:rsidP="00666976">
      <w:pPr>
        <w:pStyle w:val="BodyText2"/>
        <w:rPr>
          <w:u w:val="single"/>
        </w:rPr>
      </w:pPr>
    </w:p>
    <w:p w14:paraId="35A094EE" w14:textId="77777777" w:rsidR="00666976" w:rsidRPr="00736CAF" w:rsidRDefault="00666976" w:rsidP="00666976">
      <w:pPr>
        <w:pStyle w:val="BodyText2"/>
        <w:rPr>
          <w:u w:val="single"/>
        </w:rPr>
      </w:pPr>
      <w:r w:rsidRPr="00736CAF">
        <w:rPr>
          <w:u w:val="single"/>
        </w:rPr>
        <w:t>Assessment</w:t>
      </w:r>
    </w:p>
    <w:p w14:paraId="35A094EF" w14:textId="77777777" w:rsidR="00666976" w:rsidRPr="00736CAF" w:rsidRDefault="00666976" w:rsidP="00666976">
      <w:pPr>
        <w:pStyle w:val="BodyText2"/>
      </w:pPr>
      <w:r w:rsidRPr="00736CAF">
        <w:t>Homework</w:t>
      </w:r>
      <w:r w:rsidRPr="00736CAF">
        <w:tab/>
      </w:r>
      <w:r w:rsidRPr="00736CAF">
        <w:tab/>
      </w:r>
      <w:r w:rsidRPr="00736CAF">
        <w:tab/>
        <w:t>150 points (10 @ 15 points each; best 10 out of 11 scores)</w:t>
      </w:r>
    </w:p>
    <w:p w14:paraId="35A094F0" w14:textId="77777777" w:rsidR="00666976" w:rsidRPr="00736CAF" w:rsidRDefault="00666976" w:rsidP="00666976">
      <w:pPr>
        <w:pStyle w:val="BodyText2"/>
      </w:pPr>
      <w:r w:rsidRPr="00736CAF">
        <w:t>Exam #1</w:t>
      </w:r>
      <w:r w:rsidRPr="00736CAF">
        <w:tab/>
      </w:r>
      <w:r w:rsidRPr="00736CAF">
        <w:tab/>
      </w:r>
      <w:r w:rsidRPr="00736CAF">
        <w:tab/>
        <w:t>100 points</w:t>
      </w:r>
    </w:p>
    <w:p w14:paraId="35A094F1" w14:textId="77777777" w:rsidR="00666976" w:rsidRPr="00736CAF" w:rsidRDefault="00666976" w:rsidP="00666976">
      <w:pPr>
        <w:pStyle w:val="BodyText2"/>
      </w:pPr>
      <w:r w:rsidRPr="00736CAF">
        <w:t>Exam #2</w:t>
      </w:r>
      <w:r w:rsidRPr="00736CAF">
        <w:tab/>
      </w:r>
      <w:r w:rsidRPr="00736CAF">
        <w:tab/>
      </w:r>
      <w:r w:rsidRPr="00736CAF">
        <w:tab/>
        <w:t>100 points</w:t>
      </w:r>
    </w:p>
    <w:p w14:paraId="35A094F2" w14:textId="77777777" w:rsidR="00666976" w:rsidRPr="00736CAF" w:rsidRDefault="00666976" w:rsidP="00666976">
      <w:pPr>
        <w:pStyle w:val="BodyText2"/>
      </w:pPr>
      <w:r w:rsidRPr="00736CAF">
        <w:t>Final Exam</w:t>
      </w:r>
      <w:r w:rsidRPr="00736CAF">
        <w:tab/>
      </w:r>
      <w:r w:rsidRPr="00736CAF">
        <w:tab/>
      </w:r>
      <w:r w:rsidRPr="00736CAF">
        <w:tab/>
        <w:t>100 points</w:t>
      </w:r>
    </w:p>
    <w:p w14:paraId="35A094F3" w14:textId="77777777" w:rsidR="00666976" w:rsidRPr="00736CAF" w:rsidRDefault="00666976" w:rsidP="00666976">
      <w:pPr>
        <w:pStyle w:val="BodyText2"/>
      </w:pPr>
      <w:r w:rsidRPr="00736CAF">
        <w:t xml:space="preserve">In-class Exercises </w:t>
      </w:r>
      <w:r w:rsidRPr="00736CAF">
        <w:tab/>
      </w:r>
      <w:r w:rsidRPr="00736CAF">
        <w:tab/>
        <w:t>25 points (5 required over semester to receive 25 points)</w:t>
      </w:r>
    </w:p>
    <w:p w14:paraId="35A094F4" w14:textId="77777777" w:rsidR="00666976" w:rsidRPr="00594D84" w:rsidRDefault="00666976" w:rsidP="00666976">
      <w:pPr>
        <w:pStyle w:val="BodyText"/>
        <w:ind w:left="720" w:hanging="720"/>
        <w:jc w:val="both"/>
      </w:pPr>
      <w:r w:rsidRPr="00736CAF">
        <w:t xml:space="preserve">Research Participation </w:t>
      </w:r>
      <w:r w:rsidRPr="00736CAF">
        <w:tab/>
        <w:t>25 points (5 hours @ 5 points each)</w:t>
      </w:r>
    </w:p>
    <w:p w14:paraId="35A094F5" w14:textId="77777777" w:rsidR="00666976" w:rsidRPr="006D08E0" w:rsidRDefault="00666976" w:rsidP="00666976">
      <w:pPr>
        <w:pStyle w:val="BodyText"/>
        <w:ind w:left="720" w:hanging="720"/>
        <w:jc w:val="both"/>
        <w:rPr>
          <w:highlight w:val="yellow"/>
        </w:rPr>
      </w:pPr>
    </w:p>
    <w:p w14:paraId="35A094F6" w14:textId="77777777" w:rsidR="00666976" w:rsidRPr="00CA463B" w:rsidRDefault="00666976" w:rsidP="00666976">
      <w:pPr>
        <w:jc w:val="both"/>
        <w:rPr>
          <w:sz w:val="24"/>
          <w:szCs w:val="24"/>
          <w:u w:val="single"/>
        </w:rPr>
      </w:pPr>
      <w:r w:rsidRPr="00CA463B">
        <w:rPr>
          <w:sz w:val="24"/>
          <w:szCs w:val="24"/>
          <w:u w:val="single"/>
        </w:rPr>
        <w:t>Exam schedule</w:t>
      </w:r>
    </w:p>
    <w:p w14:paraId="35A094F7" w14:textId="77777777" w:rsidR="00666976" w:rsidRPr="00D55084" w:rsidRDefault="00666976" w:rsidP="00666976">
      <w:pPr>
        <w:jc w:val="both"/>
        <w:rPr>
          <w:sz w:val="24"/>
        </w:rPr>
      </w:pPr>
      <w:r>
        <w:rPr>
          <w:sz w:val="24"/>
        </w:rPr>
        <w:t>Exam #1</w:t>
      </w:r>
      <w:r>
        <w:rPr>
          <w:sz w:val="24"/>
        </w:rPr>
        <w:tab/>
      </w:r>
      <w:r>
        <w:rPr>
          <w:sz w:val="24"/>
        </w:rPr>
        <w:tab/>
        <w:t>Wednesday, September 24</w:t>
      </w:r>
      <w:r w:rsidRPr="00D55084">
        <w:rPr>
          <w:sz w:val="24"/>
        </w:rPr>
        <w:t xml:space="preserve"> </w:t>
      </w:r>
    </w:p>
    <w:p w14:paraId="35A094F8" w14:textId="77777777" w:rsidR="00666976" w:rsidRPr="00D349D1" w:rsidRDefault="00666976" w:rsidP="00666976">
      <w:pPr>
        <w:jc w:val="both"/>
        <w:rPr>
          <w:sz w:val="24"/>
          <w:vertAlign w:val="superscript"/>
        </w:rPr>
      </w:pPr>
      <w:r w:rsidRPr="00D55084">
        <w:rPr>
          <w:sz w:val="24"/>
        </w:rPr>
        <w:t>Exa</w:t>
      </w:r>
      <w:r w:rsidR="006F354A">
        <w:rPr>
          <w:sz w:val="24"/>
        </w:rPr>
        <w:t>m #2</w:t>
      </w:r>
      <w:r w:rsidR="006F354A">
        <w:rPr>
          <w:sz w:val="24"/>
        </w:rPr>
        <w:tab/>
      </w:r>
      <w:r w:rsidR="006F354A">
        <w:rPr>
          <w:sz w:val="24"/>
        </w:rPr>
        <w:tab/>
        <w:t>Monday, November 3</w:t>
      </w:r>
    </w:p>
    <w:p w14:paraId="35A094F9" w14:textId="6382FF62" w:rsidR="00666976" w:rsidRPr="006D08E0" w:rsidRDefault="002B503A" w:rsidP="00666976">
      <w:pPr>
        <w:rPr>
          <w:sz w:val="24"/>
        </w:rPr>
      </w:pPr>
      <w:r w:rsidRPr="002B503A">
        <w:rPr>
          <w:sz w:val="24"/>
        </w:rPr>
        <w:t>Final Exam</w:t>
      </w:r>
      <w:r w:rsidRPr="002B503A">
        <w:rPr>
          <w:sz w:val="24"/>
        </w:rPr>
        <w:tab/>
      </w:r>
      <w:r w:rsidRPr="002B503A">
        <w:rPr>
          <w:sz w:val="24"/>
        </w:rPr>
        <w:tab/>
        <w:t>Friday, December 12, 10:00AM-12:00PM</w:t>
      </w:r>
      <w:r w:rsidR="00666976" w:rsidRPr="002B503A">
        <w:rPr>
          <w:sz w:val="24"/>
        </w:rPr>
        <w:t xml:space="preserve">, Psychology </w:t>
      </w:r>
      <w:proofErr w:type="spellStart"/>
      <w:r w:rsidR="00666976" w:rsidRPr="002B503A">
        <w:rPr>
          <w:sz w:val="24"/>
        </w:rPr>
        <w:t>Bldg</w:t>
      </w:r>
      <w:proofErr w:type="spellEnd"/>
      <w:r w:rsidR="00666976" w:rsidRPr="002B503A">
        <w:rPr>
          <w:sz w:val="24"/>
        </w:rPr>
        <w:t xml:space="preserve"> 118</w:t>
      </w:r>
    </w:p>
    <w:p w14:paraId="35A094FA" w14:textId="77777777" w:rsidR="00666976" w:rsidRDefault="00666976" w:rsidP="00666976">
      <w:pPr>
        <w:jc w:val="both"/>
        <w:rPr>
          <w:i/>
          <w:sz w:val="24"/>
          <w:highlight w:val="yellow"/>
        </w:rPr>
      </w:pPr>
    </w:p>
    <w:p w14:paraId="35A094FB" w14:textId="77777777" w:rsidR="00666976" w:rsidRPr="002B442E" w:rsidRDefault="00666976" w:rsidP="00666976">
      <w:pPr>
        <w:jc w:val="both"/>
        <w:rPr>
          <w:bCs/>
          <w:sz w:val="24"/>
          <w:u w:val="single"/>
        </w:rPr>
      </w:pPr>
      <w:r>
        <w:rPr>
          <w:sz w:val="24"/>
          <w:u w:val="single"/>
        </w:rPr>
        <w:t xml:space="preserve">Homework </w:t>
      </w:r>
      <w:r>
        <w:rPr>
          <w:sz w:val="24"/>
          <w:u w:val="single"/>
        </w:rPr>
        <w:tab/>
      </w:r>
      <w:r>
        <w:rPr>
          <w:sz w:val="24"/>
          <w:u w:val="single"/>
        </w:rPr>
        <w:tab/>
      </w:r>
      <w:r w:rsidRPr="002B442E">
        <w:rPr>
          <w:sz w:val="24"/>
          <w:u w:val="single"/>
        </w:rPr>
        <w:t>Due</w:t>
      </w:r>
      <w:r w:rsidRPr="002B442E">
        <w:rPr>
          <w:sz w:val="24"/>
          <w:u w:val="single"/>
        </w:rPr>
        <w:tab/>
      </w:r>
      <w:r w:rsidRPr="002B442E">
        <w:rPr>
          <w:sz w:val="24"/>
          <w:u w:val="single"/>
        </w:rPr>
        <w:tab/>
      </w:r>
      <w:r w:rsidRPr="002B442E">
        <w:rPr>
          <w:sz w:val="24"/>
          <w:u w:val="single"/>
        </w:rPr>
        <w:tab/>
      </w:r>
    </w:p>
    <w:p w14:paraId="35A094FC" w14:textId="77777777" w:rsidR="00666976" w:rsidRPr="002B442E" w:rsidRDefault="00666976" w:rsidP="00666976">
      <w:pPr>
        <w:jc w:val="both"/>
        <w:rPr>
          <w:sz w:val="24"/>
        </w:rPr>
      </w:pPr>
      <w:r>
        <w:rPr>
          <w:sz w:val="24"/>
        </w:rPr>
        <w:t>HW #1</w:t>
      </w:r>
      <w:r>
        <w:rPr>
          <w:sz w:val="24"/>
        </w:rPr>
        <w:tab/>
      </w:r>
      <w:r>
        <w:rPr>
          <w:sz w:val="24"/>
        </w:rPr>
        <w:tab/>
      </w:r>
      <w:r>
        <w:rPr>
          <w:sz w:val="24"/>
        </w:rPr>
        <w:tab/>
      </w:r>
      <w:r w:rsidRPr="00D55084">
        <w:rPr>
          <w:sz w:val="24"/>
        </w:rPr>
        <w:t>Wednesday</w:t>
      </w:r>
      <w:r>
        <w:rPr>
          <w:sz w:val="24"/>
        </w:rPr>
        <w:t>,</w:t>
      </w:r>
      <w:r w:rsidR="008B75DE">
        <w:rPr>
          <w:sz w:val="24"/>
        </w:rPr>
        <w:t xml:space="preserve"> September 3</w:t>
      </w:r>
    </w:p>
    <w:p w14:paraId="35A094FD" w14:textId="77777777" w:rsidR="00666976" w:rsidRPr="002B442E" w:rsidRDefault="00666976" w:rsidP="00666976">
      <w:pPr>
        <w:jc w:val="both"/>
        <w:rPr>
          <w:sz w:val="24"/>
        </w:rPr>
      </w:pPr>
      <w:r w:rsidRPr="002B442E">
        <w:rPr>
          <w:sz w:val="24"/>
        </w:rPr>
        <w:t>HW #2</w:t>
      </w:r>
      <w:r>
        <w:rPr>
          <w:sz w:val="24"/>
        </w:rPr>
        <w:tab/>
      </w:r>
      <w:r>
        <w:rPr>
          <w:sz w:val="24"/>
        </w:rPr>
        <w:tab/>
      </w:r>
      <w:r>
        <w:rPr>
          <w:sz w:val="24"/>
        </w:rPr>
        <w:tab/>
      </w:r>
      <w:r w:rsidRPr="00D55084">
        <w:rPr>
          <w:sz w:val="24"/>
        </w:rPr>
        <w:t>Wednesday</w:t>
      </w:r>
      <w:r w:rsidR="008B75DE">
        <w:rPr>
          <w:sz w:val="24"/>
        </w:rPr>
        <w:t>, September 10</w:t>
      </w:r>
    </w:p>
    <w:p w14:paraId="35A094FE" w14:textId="77777777" w:rsidR="00666976" w:rsidRPr="002B442E" w:rsidRDefault="00666976" w:rsidP="00666976">
      <w:pPr>
        <w:jc w:val="both"/>
        <w:rPr>
          <w:sz w:val="24"/>
        </w:rPr>
      </w:pPr>
      <w:r w:rsidRPr="002B442E">
        <w:rPr>
          <w:sz w:val="24"/>
        </w:rPr>
        <w:t>HW #3</w:t>
      </w:r>
      <w:r>
        <w:rPr>
          <w:sz w:val="24"/>
        </w:rPr>
        <w:tab/>
      </w:r>
      <w:r>
        <w:rPr>
          <w:sz w:val="24"/>
        </w:rPr>
        <w:tab/>
      </w:r>
      <w:r>
        <w:rPr>
          <w:sz w:val="24"/>
        </w:rPr>
        <w:tab/>
      </w:r>
      <w:r w:rsidRPr="00D55084">
        <w:rPr>
          <w:sz w:val="24"/>
        </w:rPr>
        <w:t>Wednesday</w:t>
      </w:r>
      <w:r w:rsidR="008B75DE">
        <w:rPr>
          <w:sz w:val="24"/>
        </w:rPr>
        <w:t>, September 17</w:t>
      </w:r>
      <w:r>
        <w:rPr>
          <w:sz w:val="24"/>
        </w:rPr>
        <w:tab/>
      </w:r>
      <w:r w:rsidRPr="002B442E">
        <w:rPr>
          <w:sz w:val="24"/>
        </w:rPr>
        <w:t xml:space="preserve"> </w:t>
      </w:r>
    </w:p>
    <w:p w14:paraId="35A094FF" w14:textId="77777777" w:rsidR="00666976" w:rsidRDefault="00666976" w:rsidP="00666976">
      <w:pPr>
        <w:jc w:val="both"/>
        <w:rPr>
          <w:sz w:val="24"/>
        </w:rPr>
      </w:pPr>
      <w:r w:rsidRPr="002B442E">
        <w:rPr>
          <w:sz w:val="24"/>
        </w:rPr>
        <w:t>HW #4</w:t>
      </w:r>
      <w:r w:rsidRPr="002B442E">
        <w:rPr>
          <w:sz w:val="24"/>
        </w:rPr>
        <w:tab/>
      </w:r>
      <w:r w:rsidRPr="002B442E">
        <w:rPr>
          <w:sz w:val="24"/>
        </w:rPr>
        <w:tab/>
      </w:r>
      <w:r w:rsidRPr="002B442E">
        <w:rPr>
          <w:sz w:val="24"/>
        </w:rPr>
        <w:tab/>
      </w:r>
      <w:r w:rsidRPr="00D55084">
        <w:rPr>
          <w:sz w:val="24"/>
        </w:rPr>
        <w:t>Wednesday</w:t>
      </w:r>
      <w:r w:rsidR="008B75DE">
        <w:rPr>
          <w:sz w:val="24"/>
        </w:rPr>
        <w:t>, October 1</w:t>
      </w:r>
      <w:r w:rsidRPr="002B442E">
        <w:rPr>
          <w:sz w:val="24"/>
        </w:rPr>
        <w:tab/>
      </w:r>
      <w:r>
        <w:rPr>
          <w:sz w:val="24"/>
        </w:rPr>
        <w:tab/>
      </w:r>
    </w:p>
    <w:p w14:paraId="35A09500" w14:textId="77777777" w:rsidR="00666976" w:rsidRPr="002B442E" w:rsidRDefault="00666976" w:rsidP="00666976">
      <w:pPr>
        <w:jc w:val="both"/>
        <w:rPr>
          <w:sz w:val="24"/>
        </w:rPr>
      </w:pPr>
      <w:r w:rsidRPr="002B442E">
        <w:rPr>
          <w:sz w:val="24"/>
        </w:rPr>
        <w:t>HW #5</w:t>
      </w:r>
      <w:r>
        <w:rPr>
          <w:sz w:val="24"/>
        </w:rPr>
        <w:tab/>
      </w:r>
      <w:r>
        <w:rPr>
          <w:sz w:val="24"/>
        </w:rPr>
        <w:tab/>
      </w:r>
      <w:r>
        <w:rPr>
          <w:sz w:val="24"/>
        </w:rPr>
        <w:tab/>
      </w:r>
      <w:r w:rsidRPr="00D55084">
        <w:rPr>
          <w:sz w:val="24"/>
        </w:rPr>
        <w:t>Wednesday</w:t>
      </w:r>
      <w:r w:rsidRPr="002B442E">
        <w:rPr>
          <w:sz w:val="24"/>
        </w:rPr>
        <w:t>,</w:t>
      </w:r>
      <w:r w:rsidR="008B75DE">
        <w:rPr>
          <w:sz w:val="24"/>
        </w:rPr>
        <w:t xml:space="preserve"> October 8</w:t>
      </w:r>
      <w:r w:rsidRPr="002B442E">
        <w:rPr>
          <w:sz w:val="24"/>
        </w:rPr>
        <w:tab/>
      </w:r>
      <w:r>
        <w:rPr>
          <w:sz w:val="24"/>
        </w:rPr>
        <w:tab/>
      </w:r>
    </w:p>
    <w:p w14:paraId="35A09501" w14:textId="77777777" w:rsidR="00666976" w:rsidRPr="002B442E" w:rsidRDefault="00666976" w:rsidP="00666976">
      <w:pPr>
        <w:jc w:val="both"/>
        <w:rPr>
          <w:sz w:val="24"/>
        </w:rPr>
      </w:pPr>
      <w:r w:rsidRPr="002B442E">
        <w:rPr>
          <w:sz w:val="24"/>
        </w:rPr>
        <w:t>HW #6</w:t>
      </w:r>
      <w:r>
        <w:rPr>
          <w:sz w:val="24"/>
        </w:rPr>
        <w:tab/>
      </w:r>
      <w:r>
        <w:rPr>
          <w:sz w:val="24"/>
        </w:rPr>
        <w:tab/>
      </w:r>
      <w:r>
        <w:rPr>
          <w:sz w:val="24"/>
        </w:rPr>
        <w:tab/>
      </w:r>
      <w:r w:rsidRPr="00D55084">
        <w:rPr>
          <w:sz w:val="24"/>
        </w:rPr>
        <w:t>Wednesday</w:t>
      </w:r>
      <w:r w:rsidR="008B75DE">
        <w:rPr>
          <w:sz w:val="24"/>
        </w:rPr>
        <w:t>, October 15</w:t>
      </w:r>
      <w:r w:rsidRPr="002B442E">
        <w:rPr>
          <w:sz w:val="24"/>
        </w:rPr>
        <w:tab/>
      </w:r>
      <w:r>
        <w:rPr>
          <w:sz w:val="24"/>
        </w:rPr>
        <w:tab/>
      </w:r>
    </w:p>
    <w:p w14:paraId="35A09502" w14:textId="77777777" w:rsidR="00666976" w:rsidRPr="002B442E" w:rsidRDefault="00666976" w:rsidP="00666976">
      <w:pPr>
        <w:jc w:val="both"/>
        <w:rPr>
          <w:sz w:val="24"/>
        </w:rPr>
      </w:pPr>
      <w:r w:rsidRPr="002B442E">
        <w:rPr>
          <w:sz w:val="24"/>
        </w:rPr>
        <w:t>HW #7</w:t>
      </w:r>
      <w:r w:rsidRPr="002B442E">
        <w:rPr>
          <w:sz w:val="24"/>
        </w:rPr>
        <w:tab/>
      </w:r>
      <w:r w:rsidRPr="002B442E">
        <w:rPr>
          <w:sz w:val="24"/>
        </w:rPr>
        <w:tab/>
      </w:r>
      <w:r w:rsidRPr="002B442E">
        <w:rPr>
          <w:sz w:val="24"/>
        </w:rPr>
        <w:tab/>
      </w:r>
      <w:r w:rsidRPr="00D55084">
        <w:rPr>
          <w:sz w:val="24"/>
        </w:rPr>
        <w:t>Wednesday</w:t>
      </w:r>
      <w:r w:rsidR="008B75DE">
        <w:rPr>
          <w:sz w:val="24"/>
        </w:rPr>
        <w:t>, October 29</w:t>
      </w:r>
      <w:r>
        <w:rPr>
          <w:sz w:val="24"/>
        </w:rPr>
        <w:tab/>
      </w:r>
      <w:r w:rsidRPr="002B442E">
        <w:rPr>
          <w:sz w:val="24"/>
        </w:rPr>
        <w:tab/>
      </w:r>
    </w:p>
    <w:p w14:paraId="35A09503" w14:textId="77777777" w:rsidR="00666976" w:rsidRPr="002B442E" w:rsidRDefault="00666976" w:rsidP="00666976">
      <w:pPr>
        <w:jc w:val="both"/>
        <w:rPr>
          <w:sz w:val="24"/>
        </w:rPr>
      </w:pPr>
      <w:r w:rsidRPr="002B442E">
        <w:rPr>
          <w:sz w:val="24"/>
        </w:rPr>
        <w:t>HW #8</w:t>
      </w:r>
      <w:r>
        <w:rPr>
          <w:sz w:val="24"/>
        </w:rPr>
        <w:tab/>
      </w:r>
      <w:r>
        <w:rPr>
          <w:sz w:val="24"/>
        </w:rPr>
        <w:tab/>
      </w:r>
      <w:r>
        <w:rPr>
          <w:sz w:val="24"/>
        </w:rPr>
        <w:tab/>
      </w:r>
      <w:r w:rsidRPr="00D55084">
        <w:rPr>
          <w:sz w:val="24"/>
        </w:rPr>
        <w:t>Wednesday</w:t>
      </w:r>
      <w:r w:rsidR="00726629">
        <w:rPr>
          <w:sz w:val="24"/>
        </w:rPr>
        <w:t>, November 1</w:t>
      </w:r>
      <w:r>
        <w:rPr>
          <w:sz w:val="24"/>
        </w:rPr>
        <w:t>2</w:t>
      </w:r>
      <w:r>
        <w:rPr>
          <w:sz w:val="24"/>
        </w:rPr>
        <w:tab/>
      </w:r>
      <w:r>
        <w:rPr>
          <w:sz w:val="24"/>
        </w:rPr>
        <w:tab/>
      </w:r>
    </w:p>
    <w:p w14:paraId="35A09504" w14:textId="77777777" w:rsidR="00666976" w:rsidRDefault="00666976" w:rsidP="00666976">
      <w:pPr>
        <w:jc w:val="both"/>
        <w:rPr>
          <w:sz w:val="24"/>
        </w:rPr>
      </w:pPr>
      <w:r w:rsidRPr="002B442E">
        <w:rPr>
          <w:sz w:val="24"/>
        </w:rPr>
        <w:t>HW #9</w:t>
      </w:r>
      <w:r>
        <w:rPr>
          <w:sz w:val="24"/>
        </w:rPr>
        <w:tab/>
      </w:r>
      <w:r>
        <w:rPr>
          <w:sz w:val="24"/>
        </w:rPr>
        <w:tab/>
      </w:r>
      <w:r>
        <w:rPr>
          <w:sz w:val="24"/>
        </w:rPr>
        <w:tab/>
      </w:r>
      <w:r w:rsidRPr="00D55084">
        <w:rPr>
          <w:sz w:val="24"/>
        </w:rPr>
        <w:t>Wednesday</w:t>
      </w:r>
      <w:r w:rsidR="00726629">
        <w:rPr>
          <w:sz w:val="24"/>
        </w:rPr>
        <w:t>, November 1</w:t>
      </w:r>
      <w:r>
        <w:rPr>
          <w:sz w:val="24"/>
        </w:rPr>
        <w:t>9</w:t>
      </w:r>
      <w:r w:rsidRPr="002B442E">
        <w:rPr>
          <w:sz w:val="24"/>
        </w:rPr>
        <w:tab/>
      </w:r>
      <w:r>
        <w:rPr>
          <w:sz w:val="24"/>
        </w:rPr>
        <w:tab/>
      </w:r>
    </w:p>
    <w:p w14:paraId="35A09505" w14:textId="77777777" w:rsidR="00666976" w:rsidRPr="004A5E7F" w:rsidRDefault="00666976" w:rsidP="00666976">
      <w:pPr>
        <w:jc w:val="both"/>
        <w:rPr>
          <w:sz w:val="24"/>
        </w:rPr>
      </w:pPr>
      <w:r w:rsidRPr="002B442E">
        <w:rPr>
          <w:sz w:val="24"/>
        </w:rPr>
        <w:t>HW #10</w:t>
      </w:r>
      <w:r>
        <w:rPr>
          <w:sz w:val="24"/>
        </w:rPr>
        <w:tab/>
      </w:r>
      <w:r>
        <w:rPr>
          <w:sz w:val="24"/>
        </w:rPr>
        <w:tab/>
      </w:r>
      <w:r w:rsidRPr="00D55084">
        <w:rPr>
          <w:sz w:val="24"/>
        </w:rPr>
        <w:t>Wednesday</w:t>
      </w:r>
      <w:r w:rsidR="00726629">
        <w:rPr>
          <w:sz w:val="24"/>
        </w:rPr>
        <w:t>, November 2</w:t>
      </w:r>
      <w:r>
        <w:rPr>
          <w:sz w:val="24"/>
        </w:rPr>
        <w:t>6</w:t>
      </w:r>
      <w:r w:rsidRPr="002B442E">
        <w:rPr>
          <w:sz w:val="24"/>
        </w:rPr>
        <w:tab/>
      </w:r>
      <w:r>
        <w:rPr>
          <w:sz w:val="24"/>
        </w:rPr>
        <w:tab/>
      </w:r>
    </w:p>
    <w:p w14:paraId="35A09506" w14:textId="77777777" w:rsidR="00666976" w:rsidRPr="00666976" w:rsidRDefault="00666976" w:rsidP="00666976">
      <w:pPr>
        <w:pStyle w:val="BodyText2"/>
        <w:rPr>
          <w:color w:val="000000"/>
          <w:szCs w:val="24"/>
        </w:rPr>
      </w:pPr>
      <w:r w:rsidRPr="002B442E">
        <w:t>HW #11</w:t>
      </w:r>
      <w:r w:rsidRPr="002B442E">
        <w:tab/>
      </w:r>
      <w:r w:rsidRPr="002B442E">
        <w:tab/>
      </w:r>
      <w:r w:rsidRPr="00D55084">
        <w:t>Wednesday</w:t>
      </w:r>
      <w:r w:rsidRPr="002B442E">
        <w:t>,</w:t>
      </w:r>
      <w:r w:rsidR="006F354A">
        <w:t xml:space="preserve"> December </w:t>
      </w:r>
      <w:r>
        <w:t>3</w:t>
      </w:r>
      <w:r w:rsidRPr="002B442E">
        <w:t xml:space="preserve"> </w:t>
      </w:r>
      <w:r>
        <w:tab/>
      </w:r>
    </w:p>
    <w:p w14:paraId="35A09507" w14:textId="77777777" w:rsidR="00683DBB" w:rsidRDefault="00683DBB">
      <w:pPr>
        <w:pStyle w:val="BodyText2"/>
        <w:rPr>
          <w:i/>
          <w:iCs/>
          <w:u w:val="single"/>
        </w:rPr>
      </w:pPr>
      <w:r>
        <w:br w:type="page"/>
      </w:r>
      <w:r>
        <w:rPr>
          <w:i/>
          <w:iCs/>
          <w:u w:val="single"/>
        </w:rPr>
        <w:t>Dates</w:t>
      </w:r>
      <w:r>
        <w:rPr>
          <w:i/>
          <w:iCs/>
          <w:u w:val="single"/>
        </w:rPr>
        <w:tab/>
      </w:r>
      <w:r>
        <w:rPr>
          <w:i/>
          <w:iCs/>
          <w:u w:val="single"/>
        </w:rPr>
        <w:tab/>
      </w:r>
      <w:r>
        <w:rPr>
          <w:i/>
          <w:iCs/>
          <w:u w:val="single"/>
        </w:rPr>
        <w:tab/>
        <w:t>Topic*</w:t>
      </w:r>
      <w:r>
        <w:rPr>
          <w:i/>
          <w:iCs/>
          <w:u w:val="single"/>
        </w:rPr>
        <w:tab/>
      </w:r>
      <w:r>
        <w:rPr>
          <w:i/>
          <w:iCs/>
          <w:u w:val="single"/>
        </w:rPr>
        <w:tab/>
      </w:r>
      <w:r>
        <w:rPr>
          <w:i/>
          <w:iCs/>
          <w:u w:val="single"/>
        </w:rPr>
        <w:tab/>
      </w:r>
      <w:r>
        <w:rPr>
          <w:i/>
          <w:iCs/>
          <w:u w:val="single"/>
        </w:rPr>
        <w:tab/>
      </w:r>
      <w:r>
        <w:rPr>
          <w:i/>
          <w:iCs/>
          <w:u w:val="single"/>
        </w:rPr>
        <w:tab/>
      </w:r>
      <w:r>
        <w:rPr>
          <w:i/>
          <w:iCs/>
          <w:u w:val="single"/>
        </w:rPr>
        <w:tab/>
      </w:r>
      <w:r>
        <w:rPr>
          <w:i/>
          <w:iCs/>
          <w:u w:val="single"/>
        </w:rPr>
        <w:tab/>
        <w:t>Reading___</w:t>
      </w:r>
    </w:p>
    <w:p w14:paraId="35A09508" w14:textId="77777777" w:rsidR="00683DBB" w:rsidRDefault="00683DBB">
      <w:pPr>
        <w:jc w:val="both"/>
        <w:rPr>
          <w:sz w:val="16"/>
        </w:rPr>
      </w:pPr>
    </w:p>
    <w:p w14:paraId="35A09509" w14:textId="77777777" w:rsidR="00B23763" w:rsidRDefault="00683DBB" w:rsidP="001C3552">
      <w:pPr>
        <w:pStyle w:val="Heading4"/>
      </w:pPr>
      <w:r>
        <w:t>Week 1</w:t>
      </w:r>
    </w:p>
    <w:p w14:paraId="35A0950A" w14:textId="77777777" w:rsidR="002B6DBC" w:rsidRDefault="000055F6" w:rsidP="00B23763">
      <w:pPr>
        <w:jc w:val="both"/>
        <w:rPr>
          <w:sz w:val="24"/>
        </w:rPr>
      </w:pPr>
      <w:r>
        <w:rPr>
          <w:sz w:val="24"/>
        </w:rPr>
        <w:t>M</w:t>
      </w:r>
      <w:r w:rsidR="00DE419E">
        <w:rPr>
          <w:sz w:val="24"/>
        </w:rPr>
        <w:t>, Aug 25</w:t>
      </w:r>
      <w:r w:rsidR="001C3552">
        <w:rPr>
          <w:sz w:val="24"/>
        </w:rPr>
        <w:tab/>
      </w:r>
      <w:r w:rsidR="001C3552">
        <w:rPr>
          <w:sz w:val="24"/>
        </w:rPr>
        <w:tab/>
        <w:t>Introduction to Statistics</w:t>
      </w:r>
      <w:r w:rsidR="001C3552">
        <w:rPr>
          <w:sz w:val="24"/>
        </w:rPr>
        <w:tab/>
      </w:r>
      <w:r w:rsidR="001C3552">
        <w:rPr>
          <w:sz w:val="24"/>
        </w:rPr>
        <w:tab/>
      </w:r>
      <w:r w:rsidR="001C3552">
        <w:rPr>
          <w:sz w:val="24"/>
        </w:rPr>
        <w:tab/>
      </w:r>
      <w:r w:rsidR="008702B9">
        <w:rPr>
          <w:sz w:val="24"/>
        </w:rPr>
        <w:tab/>
      </w:r>
      <w:r w:rsidR="001C3552">
        <w:rPr>
          <w:sz w:val="24"/>
        </w:rPr>
        <w:t>GWFW, Ch1</w:t>
      </w:r>
    </w:p>
    <w:p w14:paraId="35A0950B" w14:textId="77777777" w:rsidR="002B6DBC" w:rsidRDefault="000055F6" w:rsidP="00B23763">
      <w:pPr>
        <w:jc w:val="both"/>
        <w:rPr>
          <w:sz w:val="24"/>
        </w:rPr>
      </w:pPr>
      <w:r>
        <w:rPr>
          <w:sz w:val="24"/>
        </w:rPr>
        <w:t>W</w:t>
      </w:r>
      <w:r w:rsidR="00DE419E">
        <w:rPr>
          <w:sz w:val="24"/>
        </w:rPr>
        <w:t>, Aug 27</w:t>
      </w:r>
      <w:r w:rsidR="00792CF8">
        <w:rPr>
          <w:sz w:val="24"/>
        </w:rPr>
        <w:tab/>
      </w:r>
      <w:r w:rsidR="00792CF8">
        <w:rPr>
          <w:sz w:val="24"/>
        </w:rPr>
        <w:tab/>
        <w:t>Frequency Distributions</w:t>
      </w:r>
      <w:r w:rsidR="001C3552">
        <w:rPr>
          <w:sz w:val="24"/>
        </w:rPr>
        <w:tab/>
      </w:r>
      <w:r w:rsidR="001C3552">
        <w:rPr>
          <w:sz w:val="24"/>
        </w:rPr>
        <w:tab/>
      </w:r>
      <w:r w:rsidR="001C3552">
        <w:rPr>
          <w:sz w:val="24"/>
        </w:rPr>
        <w:tab/>
      </w:r>
      <w:r w:rsidR="008702B9">
        <w:rPr>
          <w:sz w:val="24"/>
        </w:rPr>
        <w:tab/>
      </w:r>
      <w:r w:rsidR="00792CF8">
        <w:rPr>
          <w:sz w:val="24"/>
        </w:rPr>
        <w:t>GWFW, Ch2</w:t>
      </w:r>
    </w:p>
    <w:p w14:paraId="35A0950C" w14:textId="77777777" w:rsidR="00766C0E" w:rsidRPr="00B23763" w:rsidRDefault="00766C0E" w:rsidP="00B23763">
      <w:pPr>
        <w:jc w:val="both"/>
        <w:rPr>
          <w:sz w:val="24"/>
        </w:rPr>
      </w:pPr>
    </w:p>
    <w:p w14:paraId="35A0950D" w14:textId="77777777" w:rsidR="00683DBB" w:rsidRPr="002A76E5" w:rsidRDefault="00683DBB">
      <w:pPr>
        <w:pStyle w:val="Heading4"/>
      </w:pPr>
      <w:r w:rsidRPr="002A76E5">
        <w:t>Week 2</w:t>
      </w:r>
    </w:p>
    <w:p w14:paraId="35A0950E" w14:textId="77777777" w:rsidR="008F24CF" w:rsidRDefault="000055F6" w:rsidP="008F24CF">
      <w:pPr>
        <w:pStyle w:val="Heading4"/>
        <w:rPr>
          <w:szCs w:val="24"/>
          <w:u w:val="none"/>
        </w:rPr>
      </w:pPr>
      <w:r>
        <w:rPr>
          <w:szCs w:val="24"/>
          <w:u w:val="none"/>
        </w:rPr>
        <w:t>M</w:t>
      </w:r>
      <w:r w:rsidR="00D7164F">
        <w:rPr>
          <w:szCs w:val="24"/>
          <w:u w:val="none"/>
        </w:rPr>
        <w:t>, Sept 1</w:t>
      </w:r>
      <w:r w:rsidR="00736CAF">
        <w:rPr>
          <w:szCs w:val="24"/>
          <w:u w:val="none"/>
        </w:rPr>
        <w:tab/>
      </w:r>
      <w:r w:rsidR="00736CAF">
        <w:rPr>
          <w:szCs w:val="24"/>
          <w:u w:val="none"/>
        </w:rPr>
        <w:tab/>
        <w:t>No Class</w:t>
      </w:r>
      <w:r w:rsidR="006F354A">
        <w:rPr>
          <w:szCs w:val="24"/>
          <w:u w:val="none"/>
        </w:rPr>
        <w:t xml:space="preserve"> – Labor</w:t>
      </w:r>
      <w:r w:rsidR="00792CF8">
        <w:rPr>
          <w:szCs w:val="24"/>
          <w:u w:val="none"/>
        </w:rPr>
        <w:t xml:space="preserve"> day</w:t>
      </w:r>
      <w:r w:rsidR="00792CF8">
        <w:rPr>
          <w:szCs w:val="24"/>
          <w:u w:val="none"/>
        </w:rPr>
        <w:tab/>
      </w:r>
      <w:r w:rsidR="00792CF8">
        <w:rPr>
          <w:szCs w:val="24"/>
          <w:u w:val="none"/>
        </w:rPr>
        <w:tab/>
      </w:r>
      <w:r w:rsidR="00792CF8">
        <w:rPr>
          <w:szCs w:val="24"/>
          <w:u w:val="none"/>
        </w:rPr>
        <w:tab/>
      </w:r>
      <w:r w:rsidR="00792CF8">
        <w:rPr>
          <w:szCs w:val="24"/>
          <w:u w:val="none"/>
        </w:rPr>
        <w:tab/>
      </w:r>
    </w:p>
    <w:p w14:paraId="35A0950F" w14:textId="77777777" w:rsidR="008F24CF" w:rsidRPr="008F24CF" w:rsidRDefault="000055F6" w:rsidP="008F24CF">
      <w:pPr>
        <w:rPr>
          <w:sz w:val="24"/>
          <w:szCs w:val="24"/>
        </w:rPr>
      </w:pPr>
      <w:r>
        <w:rPr>
          <w:b/>
          <w:sz w:val="24"/>
          <w:szCs w:val="24"/>
        </w:rPr>
        <w:t>W</w:t>
      </w:r>
      <w:r w:rsidR="00DE419E">
        <w:rPr>
          <w:b/>
          <w:sz w:val="24"/>
          <w:szCs w:val="24"/>
        </w:rPr>
        <w:t>, Sept</w:t>
      </w:r>
      <w:r w:rsidR="00E20818">
        <w:rPr>
          <w:b/>
          <w:sz w:val="24"/>
          <w:szCs w:val="24"/>
        </w:rPr>
        <w:t xml:space="preserve"> </w:t>
      </w:r>
      <w:r w:rsidR="00D7164F">
        <w:rPr>
          <w:b/>
          <w:sz w:val="24"/>
          <w:szCs w:val="24"/>
        </w:rPr>
        <w:t>3</w:t>
      </w:r>
      <w:r w:rsidR="004E7208">
        <w:rPr>
          <w:sz w:val="24"/>
          <w:szCs w:val="24"/>
        </w:rPr>
        <w:tab/>
      </w:r>
      <w:r w:rsidR="004E7208">
        <w:rPr>
          <w:sz w:val="24"/>
          <w:szCs w:val="24"/>
        </w:rPr>
        <w:tab/>
        <w:t>Measures of Central Tendency</w:t>
      </w:r>
      <w:r w:rsidR="004E7208">
        <w:rPr>
          <w:sz w:val="24"/>
          <w:szCs w:val="24"/>
        </w:rPr>
        <w:tab/>
      </w:r>
      <w:r w:rsidR="004E7208">
        <w:rPr>
          <w:sz w:val="24"/>
          <w:szCs w:val="24"/>
        </w:rPr>
        <w:tab/>
      </w:r>
      <w:r w:rsidR="004E7208">
        <w:rPr>
          <w:sz w:val="24"/>
          <w:szCs w:val="24"/>
        </w:rPr>
        <w:tab/>
        <w:t>GWFW, Ch3</w:t>
      </w:r>
    </w:p>
    <w:p w14:paraId="35A09510" w14:textId="77777777" w:rsidR="00A22246" w:rsidRDefault="00A22246">
      <w:pPr>
        <w:pStyle w:val="Heading4"/>
      </w:pPr>
    </w:p>
    <w:p w14:paraId="35A09511" w14:textId="77777777" w:rsidR="00683DBB" w:rsidRDefault="00683DBB" w:rsidP="00090900">
      <w:pPr>
        <w:pStyle w:val="Heading4"/>
      </w:pPr>
      <w:r>
        <w:t>Week 3</w:t>
      </w:r>
    </w:p>
    <w:p w14:paraId="35A09512" w14:textId="77777777" w:rsidR="008F24CF" w:rsidRDefault="000055F6">
      <w:pPr>
        <w:jc w:val="both"/>
        <w:rPr>
          <w:sz w:val="24"/>
        </w:rPr>
      </w:pPr>
      <w:r>
        <w:rPr>
          <w:sz w:val="24"/>
        </w:rPr>
        <w:t>M</w:t>
      </w:r>
      <w:r w:rsidR="00D7164F">
        <w:rPr>
          <w:sz w:val="24"/>
        </w:rPr>
        <w:t>, Sept 8</w:t>
      </w:r>
      <w:r w:rsidR="008702B9">
        <w:rPr>
          <w:sz w:val="24"/>
        </w:rPr>
        <w:tab/>
      </w:r>
      <w:r w:rsidR="008702B9">
        <w:rPr>
          <w:sz w:val="24"/>
        </w:rPr>
        <w:tab/>
        <w:t>Measures of Variability</w:t>
      </w:r>
      <w:r w:rsidR="008702B9">
        <w:rPr>
          <w:sz w:val="24"/>
        </w:rPr>
        <w:tab/>
      </w:r>
      <w:r w:rsidR="008702B9">
        <w:rPr>
          <w:sz w:val="24"/>
        </w:rPr>
        <w:tab/>
      </w:r>
      <w:r w:rsidR="008702B9">
        <w:rPr>
          <w:sz w:val="24"/>
        </w:rPr>
        <w:tab/>
      </w:r>
      <w:r w:rsidR="008702B9">
        <w:rPr>
          <w:sz w:val="24"/>
        </w:rPr>
        <w:tab/>
        <w:t>GWFW, Ch4</w:t>
      </w:r>
    </w:p>
    <w:p w14:paraId="35A09513" w14:textId="77777777" w:rsidR="008F24CF" w:rsidRDefault="000055F6" w:rsidP="001C3552">
      <w:pPr>
        <w:jc w:val="both"/>
        <w:rPr>
          <w:sz w:val="24"/>
        </w:rPr>
      </w:pPr>
      <w:r>
        <w:rPr>
          <w:b/>
          <w:sz w:val="24"/>
        </w:rPr>
        <w:t>W</w:t>
      </w:r>
      <w:r w:rsidR="00DE419E">
        <w:rPr>
          <w:b/>
          <w:sz w:val="24"/>
        </w:rPr>
        <w:t>, Sept 1</w:t>
      </w:r>
      <w:r w:rsidR="00D7164F">
        <w:rPr>
          <w:b/>
          <w:sz w:val="24"/>
        </w:rPr>
        <w:t>0</w:t>
      </w:r>
      <w:r w:rsidR="008702B9">
        <w:rPr>
          <w:sz w:val="24"/>
        </w:rPr>
        <w:tab/>
      </w:r>
      <w:r w:rsidR="008702B9">
        <w:rPr>
          <w:sz w:val="24"/>
        </w:rPr>
        <w:tab/>
        <w:t>Z-scores</w:t>
      </w:r>
      <w:r w:rsidR="008702B9">
        <w:rPr>
          <w:sz w:val="24"/>
        </w:rPr>
        <w:tab/>
      </w:r>
      <w:r w:rsidR="008702B9">
        <w:rPr>
          <w:sz w:val="24"/>
        </w:rPr>
        <w:tab/>
      </w:r>
      <w:r w:rsidR="001C3552">
        <w:rPr>
          <w:sz w:val="24"/>
        </w:rPr>
        <w:tab/>
      </w:r>
      <w:r w:rsidR="001C3552">
        <w:rPr>
          <w:sz w:val="24"/>
        </w:rPr>
        <w:tab/>
      </w:r>
      <w:r w:rsidR="001C3552">
        <w:rPr>
          <w:sz w:val="24"/>
        </w:rPr>
        <w:tab/>
      </w:r>
      <w:r w:rsidR="001C3552">
        <w:rPr>
          <w:sz w:val="24"/>
        </w:rPr>
        <w:tab/>
        <w:t>GW</w:t>
      </w:r>
      <w:r w:rsidR="008702B9">
        <w:rPr>
          <w:sz w:val="24"/>
        </w:rPr>
        <w:t>FW, Ch5</w:t>
      </w:r>
    </w:p>
    <w:p w14:paraId="35A09514" w14:textId="77777777" w:rsidR="00A22246" w:rsidRPr="00A22246" w:rsidRDefault="00A22246" w:rsidP="00A22246"/>
    <w:p w14:paraId="35A09515" w14:textId="77777777" w:rsidR="00683DBB" w:rsidRDefault="00683DBB" w:rsidP="00DC0FC6">
      <w:pPr>
        <w:pStyle w:val="Heading4"/>
      </w:pPr>
      <w:r w:rsidRPr="002A76E5">
        <w:t>Week 4</w:t>
      </w:r>
    </w:p>
    <w:p w14:paraId="35A09516" w14:textId="77777777" w:rsidR="00A22246" w:rsidRDefault="00FB60A5">
      <w:pPr>
        <w:jc w:val="both"/>
        <w:rPr>
          <w:sz w:val="24"/>
        </w:rPr>
      </w:pPr>
      <w:r>
        <w:rPr>
          <w:sz w:val="24"/>
        </w:rPr>
        <w:t>M</w:t>
      </w:r>
      <w:r w:rsidR="00D7164F">
        <w:rPr>
          <w:sz w:val="24"/>
        </w:rPr>
        <w:t>, Sept 15</w:t>
      </w:r>
      <w:r w:rsidR="00DC0FC6">
        <w:rPr>
          <w:sz w:val="24"/>
        </w:rPr>
        <w:tab/>
      </w:r>
      <w:r w:rsidR="00DC0FC6">
        <w:rPr>
          <w:sz w:val="24"/>
        </w:rPr>
        <w:tab/>
        <w:t>Z-scores</w:t>
      </w:r>
      <w:r w:rsidR="008E3666">
        <w:rPr>
          <w:sz w:val="24"/>
        </w:rPr>
        <w:t xml:space="preserve">, </w:t>
      </w:r>
      <w:r w:rsidR="008702B9">
        <w:rPr>
          <w:sz w:val="24"/>
        </w:rPr>
        <w:t>Probability</w:t>
      </w:r>
      <w:r w:rsidR="008E3666">
        <w:rPr>
          <w:sz w:val="24"/>
        </w:rPr>
        <w:t xml:space="preserve"> and Normal Distribution</w:t>
      </w:r>
      <w:r w:rsidR="00DC0FC6">
        <w:rPr>
          <w:sz w:val="24"/>
        </w:rPr>
        <w:tab/>
      </w:r>
      <w:r w:rsidR="008702B9">
        <w:rPr>
          <w:sz w:val="24"/>
        </w:rPr>
        <w:t>GWFW,</w:t>
      </w:r>
      <w:r w:rsidR="00DC0FC6">
        <w:rPr>
          <w:sz w:val="24"/>
        </w:rPr>
        <w:t>Ch5</w:t>
      </w:r>
      <w:r w:rsidR="008702B9">
        <w:rPr>
          <w:sz w:val="24"/>
        </w:rPr>
        <w:t>/6</w:t>
      </w:r>
    </w:p>
    <w:p w14:paraId="35A09517" w14:textId="77777777" w:rsidR="008F24CF" w:rsidRPr="004A5E7F" w:rsidRDefault="00FB60A5">
      <w:pPr>
        <w:jc w:val="both"/>
        <w:rPr>
          <w:sz w:val="24"/>
        </w:rPr>
      </w:pPr>
      <w:r>
        <w:rPr>
          <w:b/>
          <w:sz w:val="24"/>
        </w:rPr>
        <w:t>W</w:t>
      </w:r>
      <w:r w:rsidR="00DE419E">
        <w:rPr>
          <w:b/>
          <w:sz w:val="24"/>
        </w:rPr>
        <w:t>, Sept</w:t>
      </w:r>
      <w:r w:rsidR="00683835">
        <w:rPr>
          <w:b/>
          <w:sz w:val="24"/>
        </w:rPr>
        <w:t xml:space="preserve"> </w:t>
      </w:r>
      <w:r w:rsidR="00DE419E">
        <w:rPr>
          <w:b/>
          <w:sz w:val="24"/>
        </w:rPr>
        <w:t>1</w:t>
      </w:r>
      <w:r w:rsidR="00D7164F">
        <w:rPr>
          <w:b/>
          <w:sz w:val="24"/>
        </w:rPr>
        <w:t>7</w:t>
      </w:r>
      <w:r w:rsidR="008E3666">
        <w:rPr>
          <w:sz w:val="24"/>
        </w:rPr>
        <w:tab/>
      </w:r>
      <w:r w:rsidR="008E3666">
        <w:rPr>
          <w:sz w:val="24"/>
        </w:rPr>
        <w:tab/>
        <w:t xml:space="preserve">Z-scores, Probability and </w:t>
      </w:r>
      <w:r w:rsidR="008D06A5">
        <w:rPr>
          <w:sz w:val="24"/>
        </w:rPr>
        <w:t>Norm</w:t>
      </w:r>
      <w:r w:rsidR="008E3666">
        <w:rPr>
          <w:sz w:val="24"/>
        </w:rPr>
        <w:t>al Distribution</w:t>
      </w:r>
      <w:r w:rsidR="008E3666">
        <w:rPr>
          <w:sz w:val="24"/>
        </w:rPr>
        <w:tab/>
      </w:r>
      <w:r w:rsidR="008D06A5">
        <w:rPr>
          <w:sz w:val="24"/>
        </w:rPr>
        <w:t>GWFW, Ch6</w:t>
      </w:r>
    </w:p>
    <w:p w14:paraId="35A09518" w14:textId="77777777" w:rsidR="00683DBB" w:rsidRDefault="00683DBB">
      <w:pPr>
        <w:jc w:val="both"/>
        <w:rPr>
          <w:sz w:val="16"/>
        </w:rPr>
      </w:pPr>
    </w:p>
    <w:p w14:paraId="35A09519" w14:textId="77777777" w:rsidR="00683DBB" w:rsidRDefault="00DC0FC6" w:rsidP="00DC0FC6">
      <w:pPr>
        <w:pStyle w:val="Heading4"/>
      </w:pPr>
      <w:r>
        <w:t>Week 5</w:t>
      </w:r>
    </w:p>
    <w:p w14:paraId="35A0951A" w14:textId="77777777" w:rsidR="00A22246" w:rsidRDefault="00FB60A5">
      <w:pPr>
        <w:jc w:val="both"/>
        <w:rPr>
          <w:sz w:val="24"/>
        </w:rPr>
      </w:pPr>
      <w:r>
        <w:rPr>
          <w:sz w:val="24"/>
        </w:rPr>
        <w:t>M</w:t>
      </w:r>
      <w:r w:rsidR="00D7164F">
        <w:rPr>
          <w:sz w:val="24"/>
        </w:rPr>
        <w:t>, Sept 22</w:t>
      </w:r>
      <w:r w:rsidR="00D01C5D">
        <w:rPr>
          <w:sz w:val="24"/>
        </w:rPr>
        <w:tab/>
      </w:r>
      <w:r w:rsidR="00D01C5D">
        <w:rPr>
          <w:sz w:val="24"/>
        </w:rPr>
        <w:tab/>
        <w:t>Exam #1 Review</w:t>
      </w:r>
      <w:r w:rsidR="00D01C5D">
        <w:rPr>
          <w:sz w:val="24"/>
        </w:rPr>
        <w:tab/>
      </w:r>
      <w:r w:rsidR="00D01C5D">
        <w:rPr>
          <w:sz w:val="24"/>
        </w:rPr>
        <w:tab/>
      </w:r>
      <w:r w:rsidR="00D01C5D">
        <w:rPr>
          <w:sz w:val="24"/>
        </w:rPr>
        <w:tab/>
      </w:r>
      <w:r w:rsidR="00DC0FC6">
        <w:rPr>
          <w:sz w:val="24"/>
        </w:rPr>
        <w:tab/>
      </w:r>
      <w:r w:rsidR="00DC0FC6">
        <w:rPr>
          <w:sz w:val="24"/>
        </w:rPr>
        <w:tab/>
      </w:r>
    </w:p>
    <w:p w14:paraId="35A0951B" w14:textId="77777777" w:rsidR="008F24CF" w:rsidRDefault="00FB60A5">
      <w:pPr>
        <w:jc w:val="both"/>
        <w:rPr>
          <w:sz w:val="24"/>
        </w:rPr>
      </w:pPr>
      <w:r>
        <w:rPr>
          <w:sz w:val="24"/>
        </w:rPr>
        <w:t>W</w:t>
      </w:r>
      <w:r w:rsidR="00DE419E">
        <w:rPr>
          <w:sz w:val="24"/>
        </w:rPr>
        <w:t>, Sept</w:t>
      </w:r>
      <w:r w:rsidR="00683835" w:rsidRPr="00CA463B">
        <w:rPr>
          <w:sz w:val="24"/>
        </w:rPr>
        <w:t xml:space="preserve"> </w:t>
      </w:r>
      <w:r w:rsidR="00D7164F">
        <w:rPr>
          <w:sz w:val="24"/>
        </w:rPr>
        <w:t>24</w:t>
      </w:r>
      <w:r w:rsidR="008D06A5">
        <w:rPr>
          <w:sz w:val="24"/>
        </w:rPr>
        <w:tab/>
      </w:r>
      <w:r w:rsidR="008D06A5">
        <w:rPr>
          <w:sz w:val="24"/>
        </w:rPr>
        <w:tab/>
      </w:r>
      <w:r w:rsidR="008D06A5" w:rsidRPr="00D01C5D">
        <w:rPr>
          <w:b/>
          <w:sz w:val="24"/>
        </w:rPr>
        <w:t xml:space="preserve">Exam </w:t>
      </w:r>
      <w:r w:rsidR="00D01C5D" w:rsidRPr="00D01C5D">
        <w:rPr>
          <w:b/>
          <w:sz w:val="24"/>
        </w:rPr>
        <w:t>#1</w:t>
      </w:r>
    </w:p>
    <w:p w14:paraId="35A0951C" w14:textId="77777777" w:rsidR="00683DBB" w:rsidRDefault="00683DBB">
      <w:pPr>
        <w:jc w:val="both"/>
        <w:rPr>
          <w:sz w:val="16"/>
        </w:rPr>
      </w:pPr>
    </w:p>
    <w:p w14:paraId="35A0951D" w14:textId="77777777" w:rsidR="00683DBB" w:rsidRPr="008D06A5" w:rsidRDefault="008D06A5" w:rsidP="008D06A5">
      <w:pPr>
        <w:pStyle w:val="Heading4"/>
        <w:rPr>
          <w:b/>
        </w:rPr>
      </w:pPr>
      <w:r>
        <w:rPr>
          <w:b/>
        </w:rPr>
        <w:t>Week 6</w:t>
      </w:r>
    </w:p>
    <w:p w14:paraId="35A0951E" w14:textId="77777777" w:rsidR="00A22246" w:rsidRPr="008D06A5" w:rsidRDefault="00FB60A5">
      <w:pPr>
        <w:jc w:val="both"/>
        <w:rPr>
          <w:b/>
          <w:sz w:val="24"/>
        </w:rPr>
      </w:pPr>
      <w:r>
        <w:rPr>
          <w:sz w:val="24"/>
        </w:rPr>
        <w:t>M</w:t>
      </w:r>
      <w:r w:rsidR="00D7164F">
        <w:rPr>
          <w:sz w:val="24"/>
        </w:rPr>
        <w:t>, Sept 29</w:t>
      </w:r>
      <w:r w:rsidR="008D06A5">
        <w:rPr>
          <w:sz w:val="24"/>
        </w:rPr>
        <w:tab/>
      </w:r>
      <w:r w:rsidR="008D06A5">
        <w:rPr>
          <w:sz w:val="24"/>
        </w:rPr>
        <w:tab/>
      </w:r>
      <w:r w:rsidR="00792CF8">
        <w:rPr>
          <w:sz w:val="24"/>
        </w:rPr>
        <w:t>Sampling Distributions</w:t>
      </w:r>
    </w:p>
    <w:p w14:paraId="35A0951F" w14:textId="77777777" w:rsidR="008F24CF" w:rsidRDefault="00FB60A5">
      <w:pPr>
        <w:jc w:val="both"/>
        <w:rPr>
          <w:sz w:val="24"/>
        </w:rPr>
      </w:pPr>
      <w:r w:rsidRPr="00736CAF">
        <w:rPr>
          <w:b/>
          <w:sz w:val="24"/>
        </w:rPr>
        <w:t>W</w:t>
      </w:r>
      <w:r w:rsidR="00D7164F">
        <w:rPr>
          <w:b/>
          <w:sz w:val="24"/>
        </w:rPr>
        <w:t>, Oct</w:t>
      </w:r>
      <w:r w:rsidR="00E20818" w:rsidRPr="00736CAF">
        <w:rPr>
          <w:b/>
          <w:sz w:val="24"/>
        </w:rPr>
        <w:t xml:space="preserve"> 1</w:t>
      </w:r>
      <w:r w:rsidR="008D06A5">
        <w:rPr>
          <w:sz w:val="24"/>
        </w:rPr>
        <w:tab/>
      </w:r>
      <w:r w:rsidR="008D06A5">
        <w:rPr>
          <w:sz w:val="24"/>
        </w:rPr>
        <w:tab/>
        <w:t>Sam</w:t>
      </w:r>
      <w:r w:rsidR="00307C4A">
        <w:rPr>
          <w:sz w:val="24"/>
        </w:rPr>
        <w:t>pling Distributions</w:t>
      </w:r>
      <w:r w:rsidR="00307C4A">
        <w:rPr>
          <w:sz w:val="24"/>
        </w:rPr>
        <w:tab/>
      </w:r>
      <w:r w:rsidR="00307C4A">
        <w:rPr>
          <w:sz w:val="24"/>
        </w:rPr>
        <w:tab/>
      </w:r>
      <w:r w:rsidR="00307C4A">
        <w:rPr>
          <w:sz w:val="24"/>
        </w:rPr>
        <w:tab/>
      </w:r>
      <w:r w:rsidR="00307C4A">
        <w:rPr>
          <w:sz w:val="24"/>
        </w:rPr>
        <w:tab/>
        <w:t>GWFW, Ch7</w:t>
      </w:r>
    </w:p>
    <w:p w14:paraId="35A09520" w14:textId="77777777" w:rsidR="00683DBB" w:rsidRDefault="00683DBB">
      <w:pPr>
        <w:jc w:val="both"/>
        <w:rPr>
          <w:sz w:val="16"/>
        </w:rPr>
      </w:pPr>
    </w:p>
    <w:p w14:paraId="35A09521" w14:textId="77777777" w:rsidR="00683DBB" w:rsidRDefault="00683DBB" w:rsidP="00307C4A">
      <w:pPr>
        <w:pStyle w:val="Heading4"/>
      </w:pPr>
      <w:r>
        <w:t>Week 7</w:t>
      </w:r>
    </w:p>
    <w:p w14:paraId="35A09522" w14:textId="77777777" w:rsidR="00A22246" w:rsidRDefault="00FB60A5">
      <w:pPr>
        <w:jc w:val="both"/>
        <w:rPr>
          <w:sz w:val="24"/>
        </w:rPr>
      </w:pPr>
      <w:r>
        <w:rPr>
          <w:sz w:val="24"/>
        </w:rPr>
        <w:t>M</w:t>
      </w:r>
      <w:r w:rsidR="00D7164F">
        <w:rPr>
          <w:sz w:val="24"/>
        </w:rPr>
        <w:t>, Oct 6</w:t>
      </w:r>
      <w:r w:rsidR="00307C4A">
        <w:rPr>
          <w:sz w:val="24"/>
        </w:rPr>
        <w:tab/>
      </w:r>
      <w:r w:rsidR="00307C4A">
        <w:rPr>
          <w:sz w:val="24"/>
        </w:rPr>
        <w:tab/>
        <w:t>Introduction to Hypothesis Testing</w:t>
      </w:r>
      <w:r w:rsidR="00307C4A">
        <w:rPr>
          <w:sz w:val="24"/>
        </w:rPr>
        <w:tab/>
      </w:r>
      <w:r w:rsidR="00307C4A">
        <w:rPr>
          <w:sz w:val="24"/>
        </w:rPr>
        <w:tab/>
      </w:r>
      <w:r w:rsidR="00307C4A">
        <w:rPr>
          <w:sz w:val="24"/>
        </w:rPr>
        <w:tab/>
        <w:t>GWFW, Ch8</w:t>
      </w:r>
    </w:p>
    <w:p w14:paraId="35A09523" w14:textId="77777777" w:rsidR="008F24CF" w:rsidRDefault="00FB60A5">
      <w:pPr>
        <w:jc w:val="both"/>
        <w:rPr>
          <w:sz w:val="24"/>
        </w:rPr>
      </w:pPr>
      <w:r>
        <w:rPr>
          <w:b/>
          <w:sz w:val="24"/>
        </w:rPr>
        <w:t>W</w:t>
      </w:r>
      <w:r w:rsidR="00D7164F">
        <w:rPr>
          <w:b/>
          <w:sz w:val="24"/>
        </w:rPr>
        <w:t>, Oct 8</w:t>
      </w:r>
      <w:r w:rsidR="00307C4A">
        <w:rPr>
          <w:sz w:val="24"/>
        </w:rPr>
        <w:tab/>
      </w:r>
      <w:r w:rsidR="00307C4A">
        <w:rPr>
          <w:sz w:val="24"/>
        </w:rPr>
        <w:tab/>
        <w:t>Introduction to Hypothesis Testing</w:t>
      </w:r>
      <w:r w:rsidR="00307C4A">
        <w:rPr>
          <w:sz w:val="24"/>
        </w:rPr>
        <w:tab/>
      </w:r>
      <w:r w:rsidR="00307C4A">
        <w:rPr>
          <w:sz w:val="24"/>
        </w:rPr>
        <w:tab/>
      </w:r>
      <w:r w:rsidR="00307C4A">
        <w:rPr>
          <w:sz w:val="24"/>
        </w:rPr>
        <w:tab/>
        <w:t>GWFW, Ch8</w:t>
      </w:r>
    </w:p>
    <w:p w14:paraId="35A09524" w14:textId="77777777" w:rsidR="00683DBB" w:rsidRDefault="00683DBB">
      <w:pPr>
        <w:jc w:val="both"/>
        <w:rPr>
          <w:sz w:val="16"/>
        </w:rPr>
      </w:pPr>
    </w:p>
    <w:p w14:paraId="35A09525" w14:textId="77777777" w:rsidR="00683DBB" w:rsidRDefault="00683DBB" w:rsidP="00307C4A">
      <w:pPr>
        <w:pStyle w:val="Heading4"/>
      </w:pPr>
      <w:r w:rsidRPr="002A76E5">
        <w:t>Week 8</w:t>
      </w:r>
    </w:p>
    <w:p w14:paraId="35A09526" w14:textId="77777777" w:rsidR="00A22246" w:rsidRDefault="00FB60A5">
      <w:pPr>
        <w:jc w:val="both"/>
        <w:rPr>
          <w:sz w:val="24"/>
        </w:rPr>
      </w:pPr>
      <w:r>
        <w:rPr>
          <w:sz w:val="24"/>
        </w:rPr>
        <w:t>M</w:t>
      </w:r>
      <w:r w:rsidR="00E20818">
        <w:rPr>
          <w:sz w:val="24"/>
        </w:rPr>
        <w:t xml:space="preserve">, </w:t>
      </w:r>
      <w:r w:rsidR="00D7164F">
        <w:rPr>
          <w:sz w:val="24"/>
        </w:rPr>
        <w:t>Oct</w:t>
      </w:r>
      <w:r w:rsidR="00E20818">
        <w:rPr>
          <w:sz w:val="24"/>
        </w:rPr>
        <w:t xml:space="preserve"> </w:t>
      </w:r>
      <w:r w:rsidR="00D7164F">
        <w:rPr>
          <w:sz w:val="24"/>
        </w:rPr>
        <w:t>1</w:t>
      </w:r>
      <w:r w:rsidR="00E20818">
        <w:rPr>
          <w:sz w:val="24"/>
        </w:rPr>
        <w:t>3</w:t>
      </w:r>
      <w:r w:rsidR="00307C4A">
        <w:rPr>
          <w:sz w:val="24"/>
        </w:rPr>
        <w:tab/>
      </w:r>
      <w:r w:rsidR="00307C4A">
        <w:rPr>
          <w:sz w:val="24"/>
        </w:rPr>
        <w:tab/>
      </w:r>
      <w:r w:rsidR="002478A6">
        <w:rPr>
          <w:sz w:val="24"/>
        </w:rPr>
        <w:t>Single Sample t-Test</w:t>
      </w:r>
      <w:r w:rsidR="002478A6">
        <w:rPr>
          <w:sz w:val="24"/>
        </w:rPr>
        <w:tab/>
      </w:r>
      <w:r w:rsidR="002478A6">
        <w:rPr>
          <w:sz w:val="24"/>
        </w:rPr>
        <w:tab/>
      </w:r>
      <w:r w:rsidR="002478A6">
        <w:rPr>
          <w:sz w:val="24"/>
        </w:rPr>
        <w:tab/>
      </w:r>
      <w:r w:rsidR="002478A6">
        <w:rPr>
          <w:sz w:val="24"/>
        </w:rPr>
        <w:tab/>
      </w:r>
      <w:r w:rsidR="002478A6">
        <w:rPr>
          <w:sz w:val="24"/>
        </w:rPr>
        <w:tab/>
        <w:t>GWFW, Ch9</w:t>
      </w:r>
      <w:r w:rsidR="00307C4A">
        <w:rPr>
          <w:sz w:val="24"/>
        </w:rPr>
        <w:tab/>
      </w:r>
    </w:p>
    <w:p w14:paraId="35A09527" w14:textId="77777777" w:rsidR="00683DBB" w:rsidRPr="002478A6" w:rsidRDefault="00FB60A5">
      <w:pPr>
        <w:jc w:val="both"/>
        <w:rPr>
          <w:sz w:val="24"/>
        </w:rPr>
      </w:pPr>
      <w:r w:rsidRPr="008B75DE">
        <w:rPr>
          <w:b/>
          <w:sz w:val="24"/>
        </w:rPr>
        <w:t>W</w:t>
      </w:r>
      <w:r w:rsidR="00630AE7" w:rsidRPr="008B75DE">
        <w:rPr>
          <w:b/>
          <w:sz w:val="24"/>
        </w:rPr>
        <w:t>, Oct</w:t>
      </w:r>
      <w:r w:rsidR="00E20818" w:rsidRPr="008B75DE">
        <w:rPr>
          <w:b/>
          <w:sz w:val="24"/>
        </w:rPr>
        <w:t xml:space="preserve"> </w:t>
      </w:r>
      <w:r w:rsidR="00D7164F" w:rsidRPr="008B75DE">
        <w:rPr>
          <w:b/>
          <w:sz w:val="24"/>
        </w:rPr>
        <w:t>1</w:t>
      </w:r>
      <w:r w:rsidR="00E20818" w:rsidRPr="008B75DE">
        <w:rPr>
          <w:b/>
          <w:sz w:val="24"/>
        </w:rPr>
        <w:t>5</w:t>
      </w:r>
      <w:r w:rsidR="00307C4A">
        <w:rPr>
          <w:sz w:val="24"/>
        </w:rPr>
        <w:tab/>
      </w:r>
      <w:r w:rsidR="00307C4A">
        <w:rPr>
          <w:sz w:val="24"/>
        </w:rPr>
        <w:tab/>
      </w:r>
      <w:r w:rsidR="002478A6">
        <w:rPr>
          <w:sz w:val="24"/>
        </w:rPr>
        <w:t>The t-Test for Two Related Samples</w:t>
      </w:r>
      <w:r w:rsidR="002478A6">
        <w:rPr>
          <w:sz w:val="24"/>
        </w:rPr>
        <w:tab/>
      </w:r>
      <w:r w:rsidR="002478A6">
        <w:rPr>
          <w:sz w:val="24"/>
        </w:rPr>
        <w:tab/>
      </w:r>
      <w:r w:rsidR="002478A6">
        <w:rPr>
          <w:sz w:val="24"/>
        </w:rPr>
        <w:tab/>
        <w:t>GWFW, Ch11</w:t>
      </w:r>
      <w:r w:rsidR="00307C4A">
        <w:rPr>
          <w:sz w:val="24"/>
        </w:rPr>
        <w:tab/>
      </w:r>
      <w:r w:rsidR="00307C4A" w:rsidRPr="004A5E7F">
        <w:rPr>
          <w:sz w:val="24"/>
        </w:rPr>
        <w:tab/>
      </w:r>
      <w:r w:rsidR="00307C4A" w:rsidRPr="004A5E7F">
        <w:rPr>
          <w:sz w:val="24"/>
        </w:rPr>
        <w:tab/>
      </w:r>
      <w:r w:rsidR="00307C4A" w:rsidRPr="004A5E7F">
        <w:rPr>
          <w:sz w:val="24"/>
        </w:rPr>
        <w:tab/>
      </w:r>
    </w:p>
    <w:p w14:paraId="35A09528" w14:textId="77777777" w:rsidR="00D878A6" w:rsidRDefault="00683DBB" w:rsidP="00307C4A">
      <w:pPr>
        <w:pStyle w:val="Heading4"/>
      </w:pPr>
      <w:r>
        <w:t>Week 9</w:t>
      </w:r>
      <w:r w:rsidR="001C7890">
        <w:t xml:space="preserve"> </w:t>
      </w:r>
    </w:p>
    <w:p w14:paraId="35A09529" w14:textId="77777777" w:rsidR="00A22246" w:rsidRDefault="00FB60A5" w:rsidP="00D878A6">
      <w:pPr>
        <w:jc w:val="both"/>
        <w:rPr>
          <w:sz w:val="24"/>
        </w:rPr>
      </w:pPr>
      <w:r>
        <w:rPr>
          <w:sz w:val="24"/>
        </w:rPr>
        <w:t>M</w:t>
      </w:r>
      <w:r w:rsidR="00630AE7">
        <w:rPr>
          <w:sz w:val="24"/>
        </w:rPr>
        <w:t>, Oct</w:t>
      </w:r>
      <w:r w:rsidR="00D7164F">
        <w:rPr>
          <w:sz w:val="24"/>
        </w:rPr>
        <w:t xml:space="preserve"> 2</w:t>
      </w:r>
      <w:r w:rsidR="00E20818">
        <w:rPr>
          <w:sz w:val="24"/>
        </w:rPr>
        <w:t>0</w:t>
      </w:r>
      <w:r w:rsidR="004E7208">
        <w:rPr>
          <w:sz w:val="24"/>
        </w:rPr>
        <w:tab/>
      </w:r>
      <w:r w:rsidR="004E7208">
        <w:rPr>
          <w:sz w:val="24"/>
        </w:rPr>
        <w:tab/>
      </w:r>
      <w:r w:rsidR="00FD76A0">
        <w:rPr>
          <w:sz w:val="24"/>
        </w:rPr>
        <w:t>No class – Fall break</w:t>
      </w:r>
      <w:r w:rsidR="00FD76A0">
        <w:rPr>
          <w:sz w:val="24"/>
        </w:rPr>
        <w:tab/>
      </w:r>
      <w:r w:rsidR="004E7208">
        <w:rPr>
          <w:sz w:val="24"/>
        </w:rPr>
        <w:tab/>
      </w:r>
      <w:r w:rsidR="004E7208">
        <w:rPr>
          <w:sz w:val="24"/>
        </w:rPr>
        <w:tab/>
      </w:r>
      <w:r w:rsidR="004E7208">
        <w:rPr>
          <w:sz w:val="24"/>
        </w:rPr>
        <w:tab/>
      </w:r>
      <w:r w:rsidR="004E7208">
        <w:rPr>
          <w:sz w:val="24"/>
        </w:rPr>
        <w:tab/>
      </w:r>
    </w:p>
    <w:p w14:paraId="35A0952A" w14:textId="77777777" w:rsidR="008F24CF" w:rsidRPr="004A5E7F" w:rsidRDefault="00FB60A5" w:rsidP="00D878A6">
      <w:pPr>
        <w:jc w:val="both"/>
        <w:rPr>
          <w:sz w:val="24"/>
        </w:rPr>
      </w:pPr>
      <w:r w:rsidRPr="008B75DE">
        <w:rPr>
          <w:sz w:val="24"/>
        </w:rPr>
        <w:t>W</w:t>
      </w:r>
      <w:r w:rsidR="00630AE7" w:rsidRPr="008B75DE">
        <w:rPr>
          <w:sz w:val="24"/>
        </w:rPr>
        <w:t>, Oct</w:t>
      </w:r>
      <w:r w:rsidR="00A93017" w:rsidRPr="008B75DE">
        <w:rPr>
          <w:sz w:val="24"/>
        </w:rPr>
        <w:t xml:space="preserve"> </w:t>
      </w:r>
      <w:r w:rsidR="00D7164F" w:rsidRPr="008B75DE">
        <w:rPr>
          <w:sz w:val="24"/>
        </w:rPr>
        <w:t>2</w:t>
      </w:r>
      <w:r w:rsidR="00E20818" w:rsidRPr="008B75DE">
        <w:rPr>
          <w:sz w:val="24"/>
        </w:rPr>
        <w:t>2</w:t>
      </w:r>
      <w:r w:rsidR="00307C4A">
        <w:rPr>
          <w:sz w:val="24"/>
        </w:rPr>
        <w:tab/>
      </w:r>
      <w:r w:rsidR="00307C4A">
        <w:rPr>
          <w:sz w:val="24"/>
        </w:rPr>
        <w:tab/>
      </w:r>
      <w:r w:rsidR="00FD76A0">
        <w:rPr>
          <w:sz w:val="24"/>
        </w:rPr>
        <w:t>The t-Test for Two Independent Samples</w:t>
      </w:r>
      <w:r w:rsidR="00FD76A0">
        <w:rPr>
          <w:sz w:val="24"/>
        </w:rPr>
        <w:tab/>
      </w:r>
      <w:r w:rsidR="00FD76A0">
        <w:rPr>
          <w:sz w:val="24"/>
        </w:rPr>
        <w:tab/>
        <w:t>GWFW, Ch10</w:t>
      </w:r>
    </w:p>
    <w:p w14:paraId="35A0952B" w14:textId="77777777" w:rsidR="00683DBB" w:rsidRDefault="00683DBB">
      <w:pPr>
        <w:jc w:val="both"/>
        <w:rPr>
          <w:sz w:val="16"/>
        </w:rPr>
      </w:pPr>
    </w:p>
    <w:p w14:paraId="35A0952C" w14:textId="77777777" w:rsidR="00683DBB" w:rsidRDefault="00683DBB" w:rsidP="00D20DC4">
      <w:pPr>
        <w:pStyle w:val="Heading4"/>
      </w:pPr>
      <w:r w:rsidRPr="002A76E5">
        <w:t>Week 10</w:t>
      </w:r>
    </w:p>
    <w:p w14:paraId="35A0952D" w14:textId="77777777" w:rsidR="008F24CF" w:rsidRDefault="00FB60A5">
      <w:pPr>
        <w:jc w:val="both"/>
        <w:rPr>
          <w:sz w:val="24"/>
        </w:rPr>
      </w:pPr>
      <w:r>
        <w:rPr>
          <w:sz w:val="24"/>
        </w:rPr>
        <w:t>M</w:t>
      </w:r>
      <w:r w:rsidR="00630AE7">
        <w:rPr>
          <w:sz w:val="24"/>
        </w:rPr>
        <w:t>, Oct</w:t>
      </w:r>
      <w:r w:rsidR="00D7164F">
        <w:rPr>
          <w:sz w:val="24"/>
        </w:rPr>
        <w:t xml:space="preserve"> 2</w:t>
      </w:r>
      <w:r w:rsidR="00E20818">
        <w:rPr>
          <w:sz w:val="24"/>
        </w:rPr>
        <w:t>7</w:t>
      </w:r>
      <w:r w:rsidR="00D20DC4">
        <w:rPr>
          <w:sz w:val="24"/>
        </w:rPr>
        <w:tab/>
      </w:r>
      <w:r w:rsidR="00D20DC4">
        <w:rPr>
          <w:sz w:val="24"/>
        </w:rPr>
        <w:tab/>
        <w:t>The t-Test for Two Independent Samples</w:t>
      </w:r>
      <w:r w:rsidR="00D20DC4">
        <w:rPr>
          <w:sz w:val="24"/>
        </w:rPr>
        <w:tab/>
      </w:r>
      <w:r w:rsidR="00D20DC4">
        <w:rPr>
          <w:sz w:val="24"/>
        </w:rPr>
        <w:tab/>
        <w:t>GWFW, Ch10</w:t>
      </w:r>
    </w:p>
    <w:p w14:paraId="35A0952E" w14:textId="77777777" w:rsidR="008F24CF" w:rsidRDefault="00FB60A5">
      <w:pPr>
        <w:jc w:val="both"/>
        <w:rPr>
          <w:sz w:val="24"/>
        </w:rPr>
      </w:pPr>
      <w:r>
        <w:rPr>
          <w:b/>
          <w:sz w:val="24"/>
        </w:rPr>
        <w:t>W</w:t>
      </w:r>
      <w:r w:rsidR="00630AE7">
        <w:rPr>
          <w:b/>
          <w:sz w:val="24"/>
        </w:rPr>
        <w:t>, Oct</w:t>
      </w:r>
      <w:r w:rsidR="00D7164F">
        <w:rPr>
          <w:b/>
          <w:sz w:val="24"/>
        </w:rPr>
        <w:t xml:space="preserve"> 2</w:t>
      </w:r>
      <w:r w:rsidR="00E20818">
        <w:rPr>
          <w:b/>
          <w:sz w:val="24"/>
        </w:rPr>
        <w:t>9</w:t>
      </w:r>
      <w:r w:rsidR="00D20DC4">
        <w:rPr>
          <w:sz w:val="24"/>
        </w:rPr>
        <w:tab/>
      </w:r>
      <w:r w:rsidR="00D20DC4">
        <w:rPr>
          <w:sz w:val="24"/>
        </w:rPr>
        <w:tab/>
      </w:r>
      <w:r w:rsidR="00FD76A0">
        <w:rPr>
          <w:sz w:val="24"/>
        </w:rPr>
        <w:t>Exam #2 Review</w:t>
      </w:r>
    </w:p>
    <w:p w14:paraId="35A0952F" w14:textId="77777777" w:rsidR="00683DBB" w:rsidRDefault="00683DBB">
      <w:pPr>
        <w:jc w:val="both"/>
        <w:rPr>
          <w:sz w:val="16"/>
        </w:rPr>
      </w:pPr>
    </w:p>
    <w:p w14:paraId="35A09530" w14:textId="77777777" w:rsidR="00683DBB" w:rsidRPr="00244410" w:rsidRDefault="00683DBB">
      <w:pPr>
        <w:pStyle w:val="Heading4"/>
        <w:rPr>
          <w:b/>
        </w:rPr>
      </w:pPr>
      <w:r w:rsidRPr="00244410">
        <w:rPr>
          <w:b/>
        </w:rPr>
        <w:t>Week 11</w:t>
      </w:r>
    </w:p>
    <w:p w14:paraId="35A09531" w14:textId="77777777" w:rsidR="008F24CF" w:rsidRDefault="00FB60A5">
      <w:pPr>
        <w:jc w:val="both"/>
        <w:rPr>
          <w:sz w:val="24"/>
        </w:rPr>
      </w:pPr>
      <w:r>
        <w:rPr>
          <w:sz w:val="24"/>
        </w:rPr>
        <w:t>M</w:t>
      </w:r>
      <w:r w:rsidR="00E53B50">
        <w:rPr>
          <w:sz w:val="24"/>
        </w:rPr>
        <w:t>, Nov 3</w:t>
      </w:r>
      <w:r w:rsidR="00244410">
        <w:rPr>
          <w:sz w:val="24"/>
        </w:rPr>
        <w:tab/>
      </w:r>
      <w:r w:rsidR="00244410">
        <w:rPr>
          <w:sz w:val="24"/>
        </w:rPr>
        <w:tab/>
      </w:r>
      <w:r w:rsidR="00244410" w:rsidRPr="00FD76A0">
        <w:rPr>
          <w:b/>
          <w:sz w:val="24"/>
        </w:rPr>
        <w:t xml:space="preserve">Exam </w:t>
      </w:r>
      <w:r w:rsidR="00FD76A0" w:rsidRPr="00FD76A0">
        <w:rPr>
          <w:b/>
          <w:sz w:val="24"/>
        </w:rPr>
        <w:t>#2</w:t>
      </w:r>
    </w:p>
    <w:p w14:paraId="35A09532" w14:textId="77777777" w:rsidR="008F24CF" w:rsidRDefault="00FB60A5">
      <w:pPr>
        <w:jc w:val="both"/>
        <w:rPr>
          <w:sz w:val="24"/>
        </w:rPr>
      </w:pPr>
      <w:r>
        <w:rPr>
          <w:sz w:val="24"/>
        </w:rPr>
        <w:t>W</w:t>
      </w:r>
      <w:r w:rsidR="00E53B50">
        <w:rPr>
          <w:sz w:val="24"/>
        </w:rPr>
        <w:t>, Nov 5</w:t>
      </w:r>
      <w:r w:rsidR="00244410">
        <w:rPr>
          <w:sz w:val="24"/>
        </w:rPr>
        <w:tab/>
      </w:r>
      <w:r w:rsidR="00244410">
        <w:rPr>
          <w:sz w:val="24"/>
        </w:rPr>
        <w:tab/>
      </w:r>
      <w:r w:rsidR="00FD76A0">
        <w:rPr>
          <w:sz w:val="24"/>
        </w:rPr>
        <w:t>Analysis of Variance</w:t>
      </w:r>
      <w:r w:rsidR="00FD76A0">
        <w:rPr>
          <w:sz w:val="24"/>
        </w:rPr>
        <w:tab/>
      </w:r>
      <w:r w:rsidR="00FD76A0">
        <w:rPr>
          <w:sz w:val="24"/>
        </w:rPr>
        <w:tab/>
      </w:r>
      <w:r w:rsidR="00FD76A0">
        <w:rPr>
          <w:sz w:val="24"/>
        </w:rPr>
        <w:tab/>
      </w:r>
      <w:r w:rsidR="00FD76A0">
        <w:rPr>
          <w:sz w:val="24"/>
        </w:rPr>
        <w:tab/>
      </w:r>
      <w:r w:rsidR="00FD76A0">
        <w:rPr>
          <w:sz w:val="24"/>
        </w:rPr>
        <w:tab/>
        <w:t>GWFW, Ch12</w:t>
      </w:r>
    </w:p>
    <w:p w14:paraId="35A09533" w14:textId="77777777" w:rsidR="00244410" w:rsidRDefault="00244410">
      <w:pPr>
        <w:pStyle w:val="Heading4"/>
        <w:rPr>
          <w:b/>
        </w:rPr>
      </w:pPr>
    </w:p>
    <w:p w14:paraId="35A09534" w14:textId="77777777" w:rsidR="00683DBB" w:rsidRPr="004C0CB6" w:rsidRDefault="00683DBB">
      <w:pPr>
        <w:pStyle w:val="Heading4"/>
        <w:rPr>
          <w:b/>
        </w:rPr>
      </w:pPr>
      <w:r w:rsidRPr="004C0CB6">
        <w:rPr>
          <w:b/>
        </w:rPr>
        <w:t>Week 12</w:t>
      </w:r>
    </w:p>
    <w:p w14:paraId="35A09535" w14:textId="77777777" w:rsidR="008F24CF" w:rsidRDefault="00FB60A5" w:rsidP="00C018DB">
      <w:pPr>
        <w:ind w:right="-360"/>
        <w:jc w:val="both"/>
        <w:rPr>
          <w:sz w:val="24"/>
        </w:rPr>
      </w:pPr>
      <w:r>
        <w:rPr>
          <w:sz w:val="24"/>
        </w:rPr>
        <w:t>M</w:t>
      </w:r>
      <w:r w:rsidR="00E53B50">
        <w:rPr>
          <w:sz w:val="24"/>
        </w:rPr>
        <w:t>, Nov 10</w:t>
      </w:r>
      <w:r w:rsidR="00D20DC4">
        <w:rPr>
          <w:sz w:val="24"/>
        </w:rPr>
        <w:tab/>
      </w:r>
      <w:r w:rsidR="00D20DC4">
        <w:rPr>
          <w:sz w:val="24"/>
        </w:rPr>
        <w:tab/>
        <w:t>Analysis of Variance</w:t>
      </w:r>
      <w:r w:rsidR="00D349D1">
        <w:rPr>
          <w:sz w:val="24"/>
        </w:rPr>
        <w:tab/>
      </w:r>
      <w:r w:rsidR="00D349D1">
        <w:rPr>
          <w:sz w:val="24"/>
        </w:rPr>
        <w:tab/>
      </w:r>
      <w:r w:rsidR="00D349D1">
        <w:rPr>
          <w:sz w:val="24"/>
        </w:rPr>
        <w:tab/>
      </w:r>
      <w:r w:rsidR="00D349D1">
        <w:rPr>
          <w:sz w:val="24"/>
        </w:rPr>
        <w:tab/>
      </w:r>
      <w:r w:rsidR="00D349D1">
        <w:rPr>
          <w:sz w:val="24"/>
        </w:rPr>
        <w:tab/>
        <w:t>GWFW, Ch12</w:t>
      </w:r>
    </w:p>
    <w:p w14:paraId="35A09536" w14:textId="77777777" w:rsidR="008F24CF" w:rsidRDefault="00FB60A5" w:rsidP="00C018DB">
      <w:pPr>
        <w:ind w:right="-360"/>
        <w:jc w:val="both"/>
        <w:rPr>
          <w:sz w:val="24"/>
        </w:rPr>
      </w:pPr>
      <w:r>
        <w:rPr>
          <w:b/>
          <w:sz w:val="24"/>
        </w:rPr>
        <w:t>W</w:t>
      </w:r>
      <w:r w:rsidR="00E53B50">
        <w:rPr>
          <w:b/>
          <w:sz w:val="24"/>
        </w:rPr>
        <w:t>, Nov</w:t>
      </w:r>
      <w:r w:rsidR="00E20818">
        <w:rPr>
          <w:b/>
          <w:sz w:val="24"/>
        </w:rPr>
        <w:t xml:space="preserve"> </w:t>
      </w:r>
      <w:r w:rsidR="00E53B50">
        <w:rPr>
          <w:b/>
          <w:sz w:val="24"/>
        </w:rPr>
        <w:t>12</w:t>
      </w:r>
      <w:r w:rsidR="00244410">
        <w:rPr>
          <w:sz w:val="24"/>
        </w:rPr>
        <w:tab/>
      </w:r>
      <w:r w:rsidR="00244410">
        <w:rPr>
          <w:sz w:val="24"/>
        </w:rPr>
        <w:tab/>
        <w:t>Analysis of Variance</w:t>
      </w:r>
      <w:r w:rsidR="00D349D1">
        <w:rPr>
          <w:sz w:val="24"/>
        </w:rPr>
        <w:tab/>
      </w:r>
      <w:r w:rsidR="00D349D1">
        <w:rPr>
          <w:sz w:val="24"/>
        </w:rPr>
        <w:tab/>
      </w:r>
      <w:r w:rsidR="00FD76A0">
        <w:rPr>
          <w:sz w:val="24"/>
        </w:rPr>
        <w:tab/>
      </w:r>
      <w:r w:rsidR="00FD76A0">
        <w:rPr>
          <w:sz w:val="24"/>
        </w:rPr>
        <w:tab/>
      </w:r>
      <w:r w:rsidR="00FD76A0">
        <w:rPr>
          <w:sz w:val="24"/>
        </w:rPr>
        <w:tab/>
        <w:t>GWFW, Ch13</w:t>
      </w:r>
    </w:p>
    <w:p w14:paraId="35A09537" w14:textId="77777777" w:rsidR="00E53B50" w:rsidRDefault="00E53B50" w:rsidP="00D20DC4">
      <w:pPr>
        <w:pStyle w:val="Heading4"/>
      </w:pPr>
    </w:p>
    <w:p w14:paraId="35A09538" w14:textId="77777777" w:rsidR="00683DBB" w:rsidRDefault="00683DBB" w:rsidP="00D20DC4">
      <w:pPr>
        <w:pStyle w:val="Heading4"/>
      </w:pPr>
      <w:r w:rsidRPr="00CE4122">
        <w:t>Week 13</w:t>
      </w:r>
    </w:p>
    <w:p w14:paraId="35A09539" w14:textId="77777777" w:rsidR="008F24CF" w:rsidRDefault="00FB60A5">
      <w:pPr>
        <w:jc w:val="both"/>
        <w:rPr>
          <w:sz w:val="24"/>
        </w:rPr>
      </w:pPr>
      <w:r>
        <w:rPr>
          <w:sz w:val="24"/>
        </w:rPr>
        <w:t>M</w:t>
      </w:r>
      <w:r w:rsidR="00E53B50">
        <w:rPr>
          <w:sz w:val="24"/>
        </w:rPr>
        <w:t>, Nov 17</w:t>
      </w:r>
      <w:r w:rsidR="00D20DC4">
        <w:rPr>
          <w:sz w:val="24"/>
        </w:rPr>
        <w:tab/>
      </w:r>
      <w:r w:rsidR="00D20DC4">
        <w:rPr>
          <w:sz w:val="24"/>
        </w:rPr>
        <w:tab/>
      </w:r>
      <w:r w:rsidR="00FD76A0" w:rsidRPr="008F13DF">
        <w:rPr>
          <w:sz w:val="24"/>
        </w:rPr>
        <w:t>Correlation and Regression</w:t>
      </w:r>
      <w:r w:rsidR="00FD76A0" w:rsidRPr="008F13DF">
        <w:rPr>
          <w:b/>
          <w:sz w:val="24"/>
        </w:rPr>
        <w:tab/>
      </w:r>
      <w:r w:rsidR="00FD76A0" w:rsidRPr="008F13DF">
        <w:rPr>
          <w:b/>
          <w:sz w:val="24"/>
        </w:rPr>
        <w:tab/>
      </w:r>
      <w:r w:rsidR="00FD76A0" w:rsidRPr="008F13DF">
        <w:rPr>
          <w:b/>
          <w:sz w:val="24"/>
        </w:rPr>
        <w:tab/>
      </w:r>
      <w:r w:rsidR="00FD76A0">
        <w:rPr>
          <w:b/>
          <w:sz w:val="24"/>
        </w:rPr>
        <w:tab/>
      </w:r>
      <w:r w:rsidR="00FD76A0" w:rsidRPr="008F13DF">
        <w:rPr>
          <w:sz w:val="24"/>
        </w:rPr>
        <w:t>GWFW,</w:t>
      </w:r>
      <w:r w:rsidR="00FD76A0">
        <w:rPr>
          <w:sz w:val="24"/>
        </w:rPr>
        <w:t xml:space="preserve"> </w:t>
      </w:r>
      <w:r w:rsidR="00FD76A0" w:rsidRPr="008F13DF">
        <w:rPr>
          <w:sz w:val="24"/>
        </w:rPr>
        <w:t>Ch14</w:t>
      </w:r>
    </w:p>
    <w:p w14:paraId="35A0953A" w14:textId="77777777" w:rsidR="00A22246" w:rsidRPr="008F13DF" w:rsidRDefault="00FB60A5">
      <w:pPr>
        <w:jc w:val="both"/>
        <w:rPr>
          <w:b/>
          <w:sz w:val="24"/>
        </w:rPr>
      </w:pPr>
      <w:r>
        <w:rPr>
          <w:b/>
          <w:sz w:val="24"/>
        </w:rPr>
        <w:t>W</w:t>
      </w:r>
      <w:r w:rsidR="00E53B50">
        <w:rPr>
          <w:b/>
          <w:sz w:val="24"/>
        </w:rPr>
        <w:t>, Nov 19</w:t>
      </w:r>
      <w:r w:rsidR="00D20DC4" w:rsidRPr="008F13DF">
        <w:rPr>
          <w:b/>
          <w:sz w:val="24"/>
        </w:rPr>
        <w:tab/>
      </w:r>
      <w:r w:rsidR="00D20DC4" w:rsidRPr="008F13DF">
        <w:rPr>
          <w:b/>
          <w:sz w:val="24"/>
        </w:rPr>
        <w:tab/>
      </w:r>
      <w:r w:rsidR="008F13DF" w:rsidRPr="008F13DF">
        <w:rPr>
          <w:sz w:val="24"/>
        </w:rPr>
        <w:t>Correlation and Regression</w:t>
      </w:r>
      <w:r w:rsidR="00A22246" w:rsidRPr="008F13DF">
        <w:rPr>
          <w:b/>
          <w:sz w:val="24"/>
        </w:rPr>
        <w:tab/>
      </w:r>
      <w:r w:rsidR="00A22246" w:rsidRPr="008F13DF">
        <w:rPr>
          <w:b/>
          <w:sz w:val="24"/>
        </w:rPr>
        <w:tab/>
      </w:r>
      <w:r w:rsidR="00A22246" w:rsidRPr="008F13DF">
        <w:rPr>
          <w:b/>
          <w:sz w:val="24"/>
        </w:rPr>
        <w:tab/>
      </w:r>
      <w:r w:rsidR="008F13DF">
        <w:rPr>
          <w:b/>
          <w:sz w:val="24"/>
        </w:rPr>
        <w:tab/>
      </w:r>
      <w:r w:rsidR="008F13DF" w:rsidRPr="008F13DF">
        <w:rPr>
          <w:sz w:val="24"/>
        </w:rPr>
        <w:t>GWFW,</w:t>
      </w:r>
      <w:r w:rsidR="008F13DF">
        <w:rPr>
          <w:sz w:val="24"/>
        </w:rPr>
        <w:t xml:space="preserve"> </w:t>
      </w:r>
      <w:r w:rsidR="008F13DF" w:rsidRPr="008F13DF">
        <w:rPr>
          <w:sz w:val="24"/>
        </w:rPr>
        <w:t>Ch14</w:t>
      </w:r>
    </w:p>
    <w:p w14:paraId="35A0953B" w14:textId="77777777" w:rsidR="00683DBB" w:rsidRDefault="00683DBB">
      <w:pPr>
        <w:jc w:val="both"/>
        <w:rPr>
          <w:sz w:val="16"/>
        </w:rPr>
      </w:pPr>
    </w:p>
    <w:p w14:paraId="35A0953C" w14:textId="77777777" w:rsidR="00683DBB" w:rsidRDefault="00683DBB" w:rsidP="00D20DC4">
      <w:pPr>
        <w:pStyle w:val="Heading4"/>
      </w:pPr>
      <w:r w:rsidRPr="002A76E5">
        <w:t>Week 14</w:t>
      </w:r>
    </w:p>
    <w:p w14:paraId="35A0953D" w14:textId="77777777" w:rsidR="008F24CF" w:rsidRDefault="00FB60A5">
      <w:pPr>
        <w:jc w:val="both"/>
        <w:rPr>
          <w:sz w:val="24"/>
        </w:rPr>
      </w:pPr>
      <w:r>
        <w:rPr>
          <w:sz w:val="24"/>
        </w:rPr>
        <w:t>M</w:t>
      </w:r>
      <w:r w:rsidR="00E53B50">
        <w:rPr>
          <w:sz w:val="24"/>
        </w:rPr>
        <w:t>, Nov 2</w:t>
      </w:r>
      <w:r w:rsidR="00E20818">
        <w:rPr>
          <w:sz w:val="24"/>
        </w:rPr>
        <w:t>4</w:t>
      </w:r>
      <w:r w:rsidR="00D20DC4">
        <w:rPr>
          <w:sz w:val="24"/>
        </w:rPr>
        <w:tab/>
      </w:r>
      <w:r w:rsidR="00D20DC4">
        <w:rPr>
          <w:sz w:val="24"/>
        </w:rPr>
        <w:tab/>
      </w:r>
      <w:r w:rsidR="00FD76A0">
        <w:rPr>
          <w:sz w:val="24"/>
        </w:rPr>
        <w:t>The Chi-Square Statistic</w:t>
      </w:r>
      <w:r w:rsidR="00FD76A0">
        <w:rPr>
          <w:sz w:val="24"/>
        </w:rPr>
        <w:tab/>
      </w:r>
      <w:r w:rsidR="00FD76A0">
        <w:rPr>
          <w:sz w:val="24"/>
        </w:rPr>
        <w:tab/>
      </w:r>
      <w:r w:rsidR="00FD76A0">
        <w:rPr>
          <w:sz w:val="24"/>
        </w:rPr>
        <w:tab/>
      </w:r>
      <w:r w:rsidR="00FD76A0">
        <w:rPr>
          <w:sz w:val="24"/>
        </w:rPr>
        <w:tab/>
        <w:t>GWFW, Ch15</w:t>
      </w:r>
    </w:p>
    <w:p w14:paraId="35A0953E" w14:textId="77777777" w:rsidR="00683DBB" w:rsidRDefault="00FB60A5">
      <w:pPr>
        <w:jc w:val="both"/>
        <w:rPr>
          <w:sz w:val="24"/>
        </w:rPr>
      </w:pPr>
      <w:r>
        <w:rPr>
          <w:b/>
          <w:sz w:val="24"/>
        </w:rPr>
        <w:t>W</w:t>
      </w:r>
      <w:r w:rsidR="00E53B50">
        <w:rPr>
          <w:b/>
          <w:sz w:val="24"/>
        </w:rPr>
        <w:t>, Nov 2</w:t>
      </w:r>
      <w:r w:rsidR="00E20818">
        <w:rPr>
          <w:b/>
          <w:sz w:val="24"/>
        </w:rPr>
        <w:t>6</w:t>
      </w:r>
      <w:r w:rsidR="00D20DC4">
        <w:rPr>
          <w:sz w:val="24"/>
        </w:rPr>
        <w:tab/>
      </w:r>
      <w:r w:rsidR="00D20DC4">
        <w:rPr>
          <w:sz w:val="24"/>
        </w:rPr>
        <w:tab/>
      </w:r>
      <w:r w:rsidR="00FD76A0">
        <w:rPr>
          <w:sz w:val="24"/>
        </w:rPr>
        <w:t>No class – Thanksgiving break</w:t>
      </w:r>
      <w:r w:rsidR="00D20DC4">
        <w:rPr>
          <w:sz w:val="24"/>
        </w:rPr>
        <w:tab/>
      </w:r>
      <w:r w:rsidR="00FD76A0">
        <w:rPr>
          <w:sz w:val="24"/>
        </w:rPr>
        <w:tab/>
      </w:r>
      <w:r w:rsidR="00FD76A0">
        <w:rPr>
          <w:sz w:val="24"/>
        </w:rPr>
        <w:tab/>
      </w:r>
      <w:r w:rsidR="009C6AC3">
        <w:rPr>
          <w:sz w:val="24"/>
        </w:rPr>
        <w:tab/>
      </w:r>
    </w:p>
    <w:p w14:paraId="35A0953F" w14:textId="77777777" w:rsidR="009C6AC3" w:rsidRPr="009C6AC3" w:rsidRDefault="009C6AC3">
      <w:pPr>
        <w:jc w:val="both"/>
        <w:rPr>
          <w:sz w:val="24"/>
        </w:rPr>
      </w:pPr>
    </w:p>
    <w:p w14:paraId="35A09540" w14:textId="77777777" w:rsidR="00683DBB" w:rsidRDefault="00683DBB" w:rsidP="00244410">
      <w:pPr>
        <w:pStyle w:val="Heading4"/>
      </w:pPr>
      <w:r>
        <w:t>Week 15</w:t>
      </w:r>
    </w:p>
    <w:p w14:paraId="35A09541" w14:textId="77777777" w:rsidR="008F24CF" w:rsidRDefault="00FB60A5">
      <w:pPr>
        <w:jc w:val="both"/>
        <w:rPr>
          <w:sz w:val="24"/>
        </w:rPr>
      </w:pPr>
      <w:r>
        <w:rPr>
          <w:sz w:val="24"/>
        </w:rPr>
        <w:t>M</w:t>
      </w:r>
      <w:r w:rsidR="00E53B50">
        <w:rPr>
          <w:sz w:val="24"/>
        </w:rPr>
        <w:t xml:space="preserve">, Dec </w:t>
      </w:r>
      <w:r w:rsidR="00E20818">
        <w:rPr>
          <w:sz w:val="24"/>
        </w:rPr>
        <w:t>1</w:t>
      </w:r>
      <w:r w:rsidR="00D349D1">
        <w:rPr>
          <w:sz w:val="24"/>
        </w:rPr>
        <w:tab/>
      </w:r>
      <w:r w:rsidR="00D349D1">
        <w:rPr>
          <w:sz w:val="24"/>
        </w:rPr>
        <w:tab/>
        <w:t>The Chi-Square Statistic</w:t>
      </w:r>
      <w:r w:rsidR="00D349D1">
        <w:rPr>
          <w:sz w:val="24"/>
        </w:rPr>
        <w:tab/>
      </w:r>
      <w:r w:rsidR="00D349D1">
        <w:rPr>
          <w:sz w:val="24"/>
        </w:rPr>
        <w:tab/>
      </w:r>
      <w:r w:rsidR="00D349D1">
        <w:rPr>
          <w:sz w:val="24"/>
        </w:rPr>
        <w:tab/>
      </w:r>
      <w:r w:rsidR="00D349D1">
        <w:rPr>
          <w:sz w:val="24"/>
        </w:rPr>
        <w:tab/>
        <w:t>GWFW, Ch15</w:t>
      </w:r>
      <w:r w:rsidR="00D349D1">
        <w:rPr>
          <w:sz w:val="24"/>
        </w:rPr>
        <w:tab/>
      </w:r>
    </w:p>
    <w:p w14:paraId="35A09542" w14:textId="77777777" w:rsidR="008F24CF" w:rsidRDefault="00FB60A5">
      <w:pPr>
        <w:jc w:val="both"/>
        <w:rPr>
          <w:sz w:val="24"/>
        </w:rPr>
      </w:pPr>
      <w:r>
        <w:rPr>
          <w:b/>
          <w:sz w:val="24"/>
        </w:rPr>
        <w:t>W</w:t>
      </w:r>
      <w:r w:rsidR="00E53B50">
        <w:rPr>
          <w:b/>
          <w:sz w:val="24"/>
        </w:rPr>
        <w:t xml:space="preserve">, Dec </w:t>
      </w:r>
      <w:r w:rsidR="00E20818">
        <w:rPr>
          <w:b/>
          <w:sz w:val="24"/>
        </w:rPr>
        <w:t>3</w:t>
      </w:r>
      <w:r w:rsidR="00D349D1">
        <w:rPr>
          <w:sz w:val="24"/>
        </w:rPr>
        <w:tab/>
      </w:r>
      <w:r w:rsidR="00D349D1">
        <w:rPr>
          <w:sz w:val="24"/>
        </w:rPr>
        <w:tab/>
        <w:t>Final Exam Review</w:t>
      </w:r>
    </w:p>
    <w:p w14:paraId="35A09543" w14:textId="77777777" w:rsidR="00683DBB" w:rsidRDefault="00683DBB">
      <w:pPr>
        <w:jc w:val="both"/>
        <w:rPr>
          <w:sz w:val="24"/>
          <w:u w:val="single"/>
        </w:rPr>
      </w:pPr>
    </w:p>
    <w:p w14:paraId="35A09544" w14:textId="77777777" w:rsidR="00683DBB" w:rsidRPr="004C0CB6" w:rsidRDefault="00683DBB">
      <w:pPr>
        <w:jc w:val="both"/>
        <w:rPr>
          <w:sz w:val="24"/>
        </w:rPr>
      </w:pPr>
      <w:r>
        <w:rPr>
          <w:sz w:val="24"/>
        </w:rPr>
        <w:t>* Subject to change depending on the pace of the course</w:t>
      </w:r>
      <w:r w:rsidR="00793C2E">
        <w:rPr>
          <w:sz w:val="24"/>
        </w:rPr>
        <w:t>/needs of the class.</w:t>
      </w:r>
    </w:p>
    <w:p w14:paraId="35A09545" w14:textId="77777777" w:rsidR="00CA7E79" w:rsidRDefault="00CA7E79" w:rsidP="0024473B">
      <w:pPr>
        <w:jc w:val="both"/>
        <w:rPr>
          <w:sz w:val="24"/>
          <w:u w:val="single"/>
        </w:rPr>
      </w:pPr>
    </w:p>
    <w:p w14:paraId="35A09546" w14:textId="77777777" w:rsidR="00CA7E79" w:rsidRDefault="00CA7E79" w:rsidP="0024473B">
      <w:pPr>
        <w:jc w:val="both"/>
        <w:rPr>
          <w:sz w:val="24"/>
          <w:u w:val="single"/>
        </w:rPr>
      </w:pPr>
    </w:p>
    <w:p w14:paraId="35A09547" w14:textId="77777777" w:rsidR="00CA7E79" w:rsidRDefault="00CA7E79" w:rsidP="0024473B">
      <w:pPr>
        <w:jc w:val="both"/>
        <w:rPr>
          <w:sz w:val="24"/>
          <w:u w:val="single"/>
        </w:rPr>
      </w:pPr>
    </w:p>
    <w:p w14:paraId="35A09548" w14:textId="77777777" w:rsidR="00CA7E79" w:rsidRDefault="00CA7E79" w:rsidP="0024473B">
      <w:pPr>
        <w:jc w:val="both"/>
        <w:rPr>
          <w:sz w:val="24"/>
          <w:u w:val="single"/>
        </w:rPr>
      </w:pPr>
    </w:p>
    <w:p w14:paraId="35A09549" w14:textId="77777777" w:rsidR="00CA7E79" w:rsidRDefault="00CA7E79" w:rsidP="0024473B">
      <w:pPr>
        <w:jc w:val="both"/>
        <w:rPr>
          <w:sz w:val="24"/>
          <w:u w:val="single"/>
        </w:rPr>
      </w:pPr>
    </w:p>
    <w:p w14:paraId="35A0954A" w14:textId="77777777" w:rsidR="00CA7E79" w:rsidRDefault="00CA7E79" w:rsidP="0024473B">
      <w:pPr>
        <w:jc w:val="both"/>
        <w:rPr>
          <w:sz w:val="24"/>
          <w:u w:val="single"/>
        </w:rPr>
      </w:pPr>
    </w:p>
    <w:p w14:paraId="35A0954B" w14:textId="77777777" w:rsidR="00CA7E79" w:rsidRDefault="00CA7E79" w:rsidP="0024473B">
      <w:pPr>
        <w:jc w:val="both"/>
        <w:rPr>
          <w:sz w:val="24"/>
          <w:u w:val="single"/>
        </w:rPr>
      </w:pPr>
    </w:p>
    <w:p w14:paraId="35A0954C" w14:textId="77777777" w:rsidR="00CA7E79" w:rsidRDefault="00CA7E79" w:rsidP="0024473B">
      <w:pPr>
        <w:jc w:val="both"/>
        <w:rPr>
          <w:sz w:val="24"/>
          <w:u w:val="single"/>
        </w:rPr>
      </w:pPr>
    </w:p>
    <w:p w14:paraId="35A0954D" w14:textId="77777777" w:rsidR="00CA7E79" w:rsidRDefault="00CA7E79" w:rsidP="0024473B">
      <w:pPr>
        <w:jc w:val="both"/>
        <w:rPr>
          <w:sz w:val="24"/>
          <w:u w:val="single"/>
        </w:rPr>
      </w:pPr>
    </w:p>
    <w:p w14:paraId="35A0954E" w14:textId="77777777" w:rsidR="00CA7E79" w:rsidRDefault="00CA7E79" w:rsidP="0024473B">
      <w:pPr>
        <w:jc w:val="both"/>
        <w:rPr>
          <w:sz w:val="24"/>
          <w:u w:val="single"/>
        </w:rPr>
      </w:pPr>
    </w:p>
    <w:p w14:paraId="35A0954F" w14:textId="77777777" w:rsidR="00CA7E79" w:rsidRDefault="00CA7E79" w:rsidP="0024473B">
      <w:pPr>
        <w:jc w:val="both"/>
        <w:rPr>
          <w:sz w:val="24"/>
          <w:u w:val="single"/>
        </w:rPr>
      </w:pPr>
    </w:p>
    <w:p w14:paraId="35A09550" w14:textId="77777777" w:rsidR="00CA7E79" w:rsidRDefault="00CA7E79" w:rsidP="0024473B">
      <w:pPr>
        <w:jc w:val="both"/>
        <w:rPr>
          <w:sz w:val="24"/>
          <w:u w:val="single"/>
        </w:rPr>
      </w:pPr>
    </w:p>
    <w:p w14:paraId="35A09551" w14:textId="77777777" w:rsidR="00CA7E79" w:rsidRDefault="00CA7E79" w:rsidP="0024473B">
      <w:pPr>
        <w:jc w:val="both"/>
        <w:rPr>
          <w:sz w:val="24"/>
          <w:u w:val="single"/>
        </w:rPr>
      </w:pPr>
    </w:p>
    <w:p w14:paraId="35A09552" w14:textId="77777777" w:rsidR="00CA7E79" w:rsidRDefault="00CA7E79" w:rsidP="0024473B">
      <w:pPr>
        <w:jc w:val="both"/>
        <w:rPr>
          <w:sz w:val="24"/>
          <w:u w:val="single"/>
        </w:rPr>
      </w:pPr>
    </w:p>
    <w:p w14:paraId="35A09553" w14:textId="77777777" w:rsidR="00CA7E79" w:rsidRDefault="00CA7E79" w:rsidP="0024473B">
      <w:pPr>
        <w:jc w:val="both"/>
        <w:rPr>
          <w:sz w:val="24"/>
          <w:u w:val="single"/>
        </w:rPr>
      </w:pPr>
    </w:p>
    <w:p w14:paraId="35A09554" w14:textId="77777777" w:rsidR="00CA7E79" w:rsidRDefault="00CA7E79" w:rsidP="0024473B">
      <w:pPr>
        <w:jc w:val="both"/>
        <w:rPr>
          <w:sz w:val="24"/>
          <w:u w:val="single"/>
        </w:rPr>
      </w:pPr>
    </w:p>
    <w:p w14:paraId="35A09555" w14:textId="77777777" w:rsidR="00CA7E79" w:rsidRDefault="00CA7E79" w:rsidP="0024473B">
      <w:pPr>
        <w:jc w:val="both"/>
        <w:rPr>
          <w:sz w:val="24"/>
          <w:u w:val="single"/>
        </w:rPr>
      </w:pPr>
    </w:p>
    <w:p w14:paraId="35A09556" w14:textId="77777777" w:rsidR="00CA7E79" w:rsidRDefault="00CA7E79" w:rsidP="0024473B">
      <w:pPr>
        <w:jc w:val="both"/>
        <w:rPr>
          <w:sz w:val="24"/>
          <w:u w:val="single"/>
        </w:rPr>
      </w:pPr>
    </w:p>
    <w:p w14:paraId="35A09557" w14:textId="77777777" w:rsidR="00CA7E79" w:rsidRDefault="00CA7E79" w:rsidP="0024473B">
      <w:pPr>
        <w:jc w:val="both"/>
        <w:rPr>
          <w:sz w:val="24"/>
          <w:u w:val="single"/>
        </w:rPr>
      </w:pPr>
    </w:p>
    <w:p w14:paraId="35A09558" w14:textId="77777777" w:rsidR="00CA7E79" w:rsidRDefault="00CA7E79" w:rsidP="0024473B">
      <w:pPr>
        <w:jc w:val="both"/>
        <w:rPr>
          <w:sz w:val="24"/>
          <w:u w:val="single"/>
        </w:rPr>
      </w:pPr>
    </w:p>
    <w:p w14:paraId="35A09559" w14:textId="77777777" w:rsidR="00CA7E79" w:rsidRDefault="00CA7E79" w:rsidP="0024473B">
      <w:pPr>
        <w:jc w:val="both"/>
        <w:rPr>
          <w:sz w:val="24"/>
          <w:u w:val="single"/>
        </w:rPr>
      </w:pPr>
    </w:p>
    <w:p w14:paraId="35A0955A" w14:textId="77777777" w:rsidR="00CA7E79" w:rsidRDefault="00CA7E79" w:rsidP="0024473B">
      <w:pPr>
        <w:jc w:val="both"/>
        <w:rPr>
          <w:sz w:val="24"/>
          <w:u w:val="single"/>
        </w:rPr>
      </w:pPr>
    </w:p>
    <w:p w14:paraId="35A0955B" w14:textId="77777777" w:rsidR="00CA7E79" w:rsidRDefault="00CA7E79" w:rsidP="0024473B">
      <w:pPr>
        <w:jc w:val="both"/>
        <w:rPr>
          <w:sz w:val="24"/>
          <w:u w:val="single"/>
        </w:rPr>
      </w:pPr>
    </w:p>
    <w:p w14:paraId="35A0955C" w14:textId="77777777" w:rsidR="00CA7E79" w:rsidRDefault="00CA7E79" w:rsidP="0024473B">
      <w:pPr>
        <w:jc w:val="both"/>
        <w:rPr>
          <w:sz w:val="24"/>
          <w:u w:val="single"/>
        </w:rPr>
      </w:pPr>
    </w:p>
    <w:p w14:paraId="35A0955D" w14:textId="77777777" w:rsidR="00CA7E79" w:rsidRDefault="00CA7E79" w:rsidP="0024473B">
      <w:pPr>
        <w:jc w:val="both"/>
        <w:rPr>
          <w:sz w:val="24"/>
          <w:u w:val="single"/>
        </w:rPr>
      </w:pPr>
    </w:p>
    <w:p w14:paraId="35A0955E" w14:textId="77777777" w:rsidR="00CA7E79" w:rsidRDefault="00CA7E79" w:rsidP="0024473B">
      <w:pPr>
        <w:jc w:val="both"/>
        <w:rPr>
          <w:sz w:val="24"/>
          <w:u w:val="single"/>
        </w:rPr>
      </w:pPr>
    </w:p>
    <w:p w14:paraId="35A0955F" w14:textId="77777777" w:rsidR="00CA7E79" w:rsidRDefault="00CA7E79" w:rsidP="0024473B">
      <w:pPr>
        <w:jc w:val="both"/>
        <w:rPr>
          <w:sz w:val="24"/>
          <w:u w:val="single"/>
        </w:rPr>
      </w:pPr>
    </w:p>
    <w:p w14:paraId="35A09560" w14:textId="77777777" w:rsidR="00CA7E79" w:rsidRDefault="00CA7E79" w:rsidP="0024473B">
      <w:pPr>
        <w:jc w:val="both"/>
        <w:rPr>
          <w:sz w:val="24"/>
          <w:u w:val="single"/>
        </w:rPr>
      </w:pPr>
    </w:p>
    <w:p w14:paraId="35A09561" w14:textId="77777777" w:rsidR="00CA7E79" w:rsidRDefault="00CA7E79" w:rsidP="0024473B">
      <w:pPr>
        <w:jc w:val="both"/>
        <w:rPr>
          <w:sz w:val="24"/>
          <w:u w:val="single"/>
        </w:rPr>
      </w:pPr>
    </w:p>
    <w:p w14:paraId="35A09562" w14:textId="77777777" w:rsidR="00CA7E79" w:rsidRDefault="00CA7E79" w:rsidP="0024473B">
      <w:pPr>
        <w:jc w:val="both"/>
        <w:rPr>
          <w:sz w:val="24"/>
          <w:u w:val="single"/>
        </w:rPr>
      </w:pPr>
    </w:p>
    <w:p w14:paraId="35A09563" w14:textId="77777777" w:rsidR="00CA7E79" w:rsidRDefault="00CA7E79" w:rsidP="0024473B">
      <w:pPr>
        <w:jc w:val="both"/>
        <w:rPr>
          <w:sz w:val="24"/>
          <w:u w:val="single"/>
        </w:rPr>
      </w:pPr>
    </w:p>
    <w:p w14:paraId="35A09567" w14:textId="77777777" w:rsidR="00CA463B" w:rsidRDefault="00CA463B" w:rsidP="0024473B">
      <w:pPr>
        <w:jc w:val="both"/>
        <w:rPr>
          <w:sz w:val="24"/>
          <w:u w:val="single"/>
        </w:rPr>
      </w:pPr>
    </w:p>
    <w:p w14:paraId="3AD65EA5" w14:textId="77777777" w:rsidR="00341DED" w:rsidRDefault="009B1725" w:rsidP="00341DED">
      <w:pPr>
        <w:jc w:val="both"/>
        <w:rPr>
          <w:sz w:val="24"/>
        </w:rPr>
      </w:pPr>
      <w:r>
        <w:rPr>
          <w:sz w:val="24"/>
        </w:rPr>
        <w:tab/>
      </w:r>
    </w:p>
    <w:p w14:paraId="35A09574" w14:textId="3295E09B" w:rsidR="00085729" w:rsidRPr="00341DED" w:rsidRDefault="007905A8" w:rsidP="00341DED">
      <w:pPr>
        <w:jc w:val="center"/>
        <w:rPr>
          <w:sz w:val="32"/>
          <w:szCs w:val="24"/>
        </w:rPr>
      </w:pPr>
      <w:r w:rsidRPr="00341DED">
        <w:rPr>
          <w:b/>
          <w:bCs/>
          <w:sz w:val="24"/>
          <w:szCs w:val="24"/>
        </w:rPr>
        <w:t xml:space="preserve">Additional </w:t>
      </w:r>
      <w:r w:rsidR="00085729" w:rsidRPr="00341DED">
        <w:rPr>
          <w:b/>
          <w:bCs/>
          <w:sz w:val="24"/>
          <w:szCs w:val="24"/>
        </w:rPr>
        <w:t>Course Rules</w:t>
      </w:r>
      <w:r w:rsidR="00C56310" w:rsidRPr="00341DED">
        <w:rPr>
          <w:b/>
          <w:bCs/>
          <w:sz w:val="24"/>
          <w:szCs w:val="24"/>
        </w:rPr>
        <w:t xml:space="preserve"> and Information</w:t>
      </w:r>
    </w:p>
    <w:p w14:paraId="35A09575" w14:textId="77777777" w:rsidR="00085729" w:rsidRPr="00085729" w:rsidRDefault="00085729" w:rsidP="003E5011">
      <w:pPr>
        <w:pStyle w:val="Default"/>
        <w:spacing w:line="276" w:lineRule="auto"/>
        <w:jc w:val="both"/>
        <w:rPr>
          <w:rFonts w:ascii="Times New Roman" w:hAnsi="Times New Roman" w:cs="Times New Roman"/>
        </w:rPr>
      </w:pPr>
    </w:p>
    <w:p w14:paraId="38468468" w14:textId="56518744" w:rsidR="00331FBF" w:rsidRPr="00ED0E2B" w:rsidRDefault="00331FBF" w:rsidP="00331FBF">
      <w:pPr>
        <w:pStyle w:val="Default"/>
        <w:spacing w:line="276" w:lineRule="auto"/>
        <w:jc w:val="both"/>
        <w:rPr>
          <w:color w:val="000000" w:themeColor="text1"/>
          <w:bdr w:val="none" w:sz="0" w:space="0" w:color="auto" w:frame="1"/>
        </w:rPr>
      </w:pPr>
      <w:r w:rsidRPr="00ED0E2B">
        <w:rPr>
          <w:b/>
          <w:bCs/>
          <w:color w:val="000000" w:themeColor="text1"/>
          <w:bdr w:val="none" w:sz="0" w:space="0" w:color="auto" w:frame="1"/>
        </w:rPr>
        <w:t xml:space="preserve">Academic Honesty: </w:t>
      </w:r>
      <w:r w:rsidRPr="00ED0E2B">
        <w:rPr>
          <w:color w:val="000000" w:themeColor="text1"/>
          <w:bdr w:val="none" w:sz="0" w:space="0" w:color="auto" w:frame="1"/>
        </w:rPr>
        <w:t xml:space="preserve">All forms of cheating are unacceptable. 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w:t>
      </w:r>
      <w:hyperlink r:id="rId11" w:tgtFrame="_blank" w:history="1">
        <w:r w:rsidRPr="00ED0E2B">
          <w:rPr>
            <w:rStyle w:val="Hyperlink"/>
            <w:color w:val="000000" w:themeColor="text1"/>
            <w:bdr w:val="none" w:sz="0" w:space="0" w:color="auto" w:frame="1"/>
          </w:rPr>
          <w:t>Article 2.III.B.2 of the Student Rights and Responsibilities</w:t>
        </w:r>
      </w:hyperlink>
      <w:r w:rsidRPr="00ED0E2B">
        <w:rPr>
          <w:color w:val="000000" w:themeColor="text1"/>
          <w:bdr w:val="none" w:sz="0" w:space="0" w:color="auto" w:frame="1"/>
        </w:rPr>
        <w:t xml:space="preserve"> states that "The student shares with the faculty the responsibility for maintaining the integrity of scholarship, grades, and professional standards." The Psychology Department adheres to the policies on academic honesty as specified in</w:t>
      </w:r>
      <w:r w:rsidRPr="00ED0E2B">
        <w:rPr>
          <w:rFonts w:ascii="Times New Roman" w:hAnsi="Times New Roman" w:cs="Times New Roman"/>
          <w:color w:val="000000" w:themeColor="text1"/>
          <w:bdr w:val="none" w:sz="0" w:space="0" w:color="auto" w:frame="1"/>
        </w:rPr>
        <w:t> </w:t>
      </w:r>
      <w:hyperlink r:id="rId12" w:tgtFrame="_blank" w:history="1">
        <w:r w:rsidRPr="00ED0E2B">
          <w:rPr>
            <w:rStyle w:val="Hyperlink"/>
            <w:color w:val="000000" w:themeColor="text1"/>
            <w:bdr w:val="none" w:sz="0" w:space="0" w:color="auto" w:frame="1"/>
          </w:rPr>
          <w:t>General Student Regulations 1.0, Protection of Scholarship and Grades</w:t>
        </w:r>
      </w:hyperlink>
      <w:r w:rsidRPr="00ED0E2B">
        <w:rPr>
          <w:color w:val="000000" w:themeColor="text1"/>
          <w:bdr w:val="none" w:sz="0" w:space="0" w:color="auto" w:frame="1"/>
        </w:rPr>
        <w:t>;</w:t>
      </w:r>
      <w:r w:rsidRPr="00ED0E2B">
        <w:rPr>
          <w:rFonts w:ascii="Times New Roman" w:hAnsi="Times New Roman" w:cs="Times New Roman"/>
          <w:color w:val="000000" w:themeColor="text1"/>
          <w:bdr w:val="none" w:sz="0" w:space="0" w:color="auto" w:frame="1"/>
        </w:rPr>
        <w:t> </w:t>
      </w:r>
      <w:r w:rsidRPr="00ED0E2B">
        <w:rPr>
          <w:color w:val="000000" w:themeColor="text1"/>
          <w:bdr w:val="none" w:sz="0" w:space="0" w:color="auto" w:frame="1"/>
        </w:rPr>
        <w:t xml:space="preserve">the </w:t>
      </w:r>
      <w:hyperlink r:id="rId13" w:tgtFrame="_blank" w:history="1">
        <w:r w:rsidRPr="00ED0E2B">
          <w:rPr>
            <w:rStyle w:val="Hyperlink"/>
            <w:color w:val="000000" w:themeColor="text1"/>
            <w:bdr w:val="none" w:sz="0" w:space="0" w:color="auto" w:frame="1"/>
          </w:rPr>
          <w:t>all-University Policy on Integrity of Scholarship and Grades</w:t>
        </w:r>
      </w:hyperlink>
      <w:r w:rsidRPr="00ED0E2B">
        <w:rPr>
          <w:color w:val="000000" w:themeColor="text1"/>
          <w:bdr w:val="none" w:sz="0" w:space="0" w:color="auto" w:frame="1"/>
        </w:rPr>
        <w:t>; and</w:t>
      </w:r>
      <w:r w:rsidRPr="00ED0E2B">
        <w:rPr>
          <w:rFonts w:ascii="Times New Roman" w:hAnsi="Times New Roman" w:cs="Times New Roman"/>
          <w:color w:val="000000" w:themeColor="text1"/>
          <w:bdr w:val="none" w:sz="0" w:space="0" w:color="auto" w:frame="1"/>
        </w:rPr>
        <w:t> </w:t>
      </w:r>
      <w:hyperlink r:id="rId14" w:tgtFrame="_blank" w:history="1">
        <w:r w:rsidRPr="00ED0E2B">
          <w:rPr>
            <w:rStyle w:val="Hyperlink"/>
            <w:color w:val="000000" w:themeColor="text1"/>
            <w:bdr w:val="none" w:sz="0" w:space="0" w:color="auto" w:frame="1"/>
          </w:rPr>
          <w:t>Ordinance 17.00, Examinations</w:t>
        </w:r>
      </w:hyperlink>
      <w:r w:rsidRPr="00ED0E2B">
        <w:rPr>
          <w:color w:val="000000" w:themeColor="text1"/>
          <w:bdr w:val="none" w:sz="0" w:space="0" w:color="auto" w:frame="1"/>
        </w:rPr>
        <w:t>. Make sure you are familiar with MSU definitions regarding academic dishonesty. Ignorance is not an excuse. </w:t>
      </w:r>
    </w:p>
    <w:p w14:paraId="0E4CA0B8" w14:textId="0CC171A6" w:rsidR="00331FBF" w:rsidRPr="00331FBF" w:rsidRDefault="00331FBF" w:rsidP="00331FBF">
      <w:pPr>
        <w:pStyle w:val="Default"/>
        <w:spacing w:line="276" w:lineRule="auto"/>
        <w:jc w:val="both"/>
        <w:rPr>
          <w:color w:val="2F5496"/>
          <w:bdr w:val="none" w:sz="0" w:space="0" w:color="auto" w:frame="1"/>
        </w:rPr>
      </w:pPr>
      <w:r w:rsidRPr="00331FBF">
        <w:rPr>
          <w:color w:val="2F5496"/>
          <w:bdr w:val="none" w:sz="0" w:space="0" w:color="auto" w:frame="1"/>
        </w:rPr>
        <w:t>  </w:t>
      </w:r>
    </w:p>
    <w:p w14:paraId="2CBE72AF" w14:textId="05C9747C" w:rsidR="00331FBF" w:rsidRPr="00ED0E2B" w:rsidRDefault="00331FBF" w:rsidP="00331FBF">
      <w:pPr>
        <w:pStyle w:val="Default"/>
        <w:spacing w:line="276" w:lineRule="auto"/>
        <w:jc w:val="both"/>
        <w:rPr>
          <w:color w:val="000000" w:themeColor="text1"/>
          <w:bdr w:val="none" w:sz="0" w:space="0" w:color="auto" w:frame="1"/>
        </w:rPr>
      </w:pPr>
      <w:r w:rsidRPr="00ED0E2B">
        <w:rPr>
          <w:b/>
          <w:bCs/>
          <w:color w:val="000000" w:themeColor="text1"/>
          <w:bdr w:val="none" w:sz="0" w:space="0" w:color="auto" w:frame="1"/>
        </w:rPr>
        <w:t xml:space="preserve">Policy on Religious Observations: </w:t>
      </w:r>
      <w:r w:rsidRPr="00ED0E2B">
        <w:rPr>
          <w:color w:val="000000" w:themeColor="text1"/>
          <w:bdr w:val="none" w:sz="0" w:space="0" w:color="auto" w:frame="1"/>
        </w:rPr>
        <w:t>If you anticipate being unable to complete a graded portion of the course due to a major religious observance, please provide not</w:t>
      </w:r>
      <w:r w:rsidR="00ED0E2B" w:rsidRPr="00ED0E2B">
        <w:rPr>
          <w:color w:val="000000" w:themeColor="text1"/>
          <w:bdr w:val="none" w:sz="0" w:space="0" w:color="auto" w:frame="1"/>
        </w:rPr>
        <w:t>ice of the date(s) to Dr. McAuley, via email, by 9/5</w:t>
      </w:r>
      <w:r w:rsidRPr="00ED0E2B">
        <w:rPr>
          <w:color w:val="000000" w:themeColor="text1"/>
          <w:bdr w:val="none" w:sz="0" w:space="0" w:color="auto" w:frame="1"/>
        </w:rPr>
        <w:t>/25. </w:t>
      </w:r>
    </w:p>
    <w:p w14:paraId="21427420" w14:textId="77777777" w:rsidR="00331FBF" w:rsidRPr="00ED0E2B" w:rsidRDefault="00331FBF" w:rsidP="00331FBF">
      <w:pPr>
        <w:pStyle w:val="Default"/>
        <w:spacing w:line="276" w:lineRule="auto"/>
        <w:jc w:val="both"/>
        <w:rPr>
          <w:color w:val="000000" w:themeColor="text1"/>
          <w:bdr w:val="none" w:sz="0" w:space="0" w:color="auto" w:frame="1"/>
        </w:rPr>
      </w:pPr>
      <w:r w:rsidRPr="00ED0E2B">
        <w:rPr>
          <w:color w:val="000000" w:themeColor="text1"/>
          <w:bdr w:val="none" w:sz="0" w:space="0" w:color="auto" w:frame="1"/>
        </w:rPr>
        <w:t> </w:t>
      </w:r>
    </w:p>
    <w:p w14:paraId="0D6DAD38" w14:textId="77777777" w:rsidR="00331FBF" w:rsidRPr="00ED0E2B" w:rsidRDefault="00331FBF" w:rsidP="00331FBF">
      <w:pPr>
        <w:pStyle w:val="Default"/>
        <w:spacing w:line="276" w:lineRule="auto"/>
        <w:jc w:val="both"/>
        <w:rPr>
          <w:color w:val="000000" w:themeColor="text1"/>
          <w:bdr w:val="none" w:sz="0" w:space="0" w:color="auto" w:frame="1"/>
        </w:rPr>
      </w:pPr>
      <w:r w:rsidRPr="00ED0E2B">
        <w:rPr>
          <w:b/>
          <w:bCs/>
          <w:color w:val="000000" w:themeColor="text1"/>
          <w:bdr w:val="none" w:sz="0" w:space="0" w:color="auto" w:frame="1"/>
        </w:rPr>
        <w:t xml:space="preserve">Note taking and recording: </w:t>
      </w:r>
      <w:r w:rsidRPr="00ED0E2B">
        <w:rPr>
          <w:color w:val="000000" w:themeColor="text1"/>
          <w:bdr w:val="none" w:sz="0" w:space="0" w:color="auto" w:frame="1"/>
        </w:rPr>
        <w:t>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439AFCA9" w14:textId="77777777" w:rsidR="00331FBF" w:rsidRPr="00ED0E2B" w:rsidRDefault="00331FBF" w:rsidP="00331FBF">
      <w:pPr>
        <w:pStyle w:val="Default"/>
        <w:numPr>
          <w:ilvl w:val="0"/>
          <w:numId w:val="11"/>
        </w:numPr>
        <w:spacing w:line="276" w:lineRule="auto"/>
        <w:jc w:val="both"/>
        <w:rPr>
          <w:color w:val="000000" w:themeColor="text1"/>
          <w:bdr w:val="none" w:sz="0" w:space="0" w:color="auto" w:frame="1"/>
        </w:rPr>
      </w:pPr>
      <w:r w:rsidRPr="00ED0E2B">
        <w:rPr>
          <w:color w:val="000000" w:themeColor="text1"/>
          <w:bdr w:val="none" w:sz="0" w:space="0" w:color="auto" w:frame="1"/>
        </w:rPr>
        <w:t>Students may not post recordings or other course materials online or distribute them to anyone not enrolled in the class without the advance written permission of the course instructor and, if applicable, any students whose voice or image is included in the recordings. </w:t>
      </w:r>
    </w:p>
    <w:p w14:paraId="2BDBA587" w14:textId="77777777" w:rsidR="00331FBF" w:rsidRPr="00ED0E2B" w:rsidRDefault="00331FBF" w:rsidP="00331FBF">
      <w:pPr>
        <w:pStyle w:val="Default"/>
        <w:numPr>
          <w:ilvl w:val="0"/>
          <w:numId w:val="12"/>
        </w:numPr>
        <w:spacing w:line="276" w:lineRule="auto"/>
        <w:jc w:val="both"/>
        <w:rPr>
          <w:color w:val="000000" w:themeColor="text1"/>
          <w:bdr w:val="none" w:sz="0" w:space="0" w:color="auto" w:frame="1"/>
        </w:rPr>
      </w:pPr>
      <w:r w:rsidRPr="00ED0E2B">
        <w:rPr>
          <w:color w:val="000000" w:themeColor="text1"/>
          <w:bdr w:val="none" w:sz="0" w:space="0" w:color="auto" w:frame="1"/>
        </w:rPr>
        <w:t>Commercialization of lecture notes and university-provided course materials is not permitted in this course. </w:t>
      </w:r>
    </w:p>
    <w:p w14:paraId="246A067C" w14:textId="77777777" w:rsidR="00331FBF" w:rsidRPr="00ED0E2B" w:rsidRDefault="00331FBF" w:rsidP="00331FBF">
      <w:pPr>
        <w:pStyle w:val="Default"/>
        <w:numPr>
          <w:ilvl w:val="0"/>
          <w:numId w:val="13"/>
        </w:numPr>
        <w:spacing w:line="276" w:lineRule="auto"/>
        <w:jc w:val="both"/>
        <w:rPr>
          <w:color w:val="000000" w:themeColor="text1"/>
          <w:bdr w:val="none" w:sz="0" w:space="0" w:color="auto" w:frame="1"/>
        </w:rPr>
      </w:pPr>
      <w:r w:rsidRPr="00ED0E2B">
        <w:rPr>
          <w:color w:val="000000" w:themeColor="text1"/>
          <w:bdr w:val="none" w:sz="0" w:space="0" w:color="auto" w:frame="1"/>
        </w:rPr>
        <w:t>Any student violating the conditions described above may face academic disciplinary sanctions, including receiving a penalty grade in the course. </w:t>
      </w:r>
    </w:p>
    <w:p w14:paraId="12877FBE" w14:textId="77777777" w:rsidR="00331FBF" w:rsidRPr="00ED0E2B" w:rsidRDefault="00331FBF" w:rsidP="00331FBF">
      <w:pPr>
        <w:pStyle w:val="Default"/>
        <w:spacing w:line="276" w:lineRule="auto"/>
        <w:jc w:val="both"/>
        <w:rPr>
          <w:color w:val="000000" w:themeColor="text1"/>
          <w:bdr w:val="none" w:sz="0" w:space="0" w:color="auto" w:frame="1"/>
        </w:rPr>
      </w:pPr>
      <w:r w:rsidRPr="00ED0E2B">
        <w:rPr>
          <w:color w:val="000000" w:themeColor="text1"/>
          <w:bdr w:val="none" w:sz="0" w:space="0" w:color="auto" w:frame="1"/>
        </w:rPr>
        <w:t> </w:t>
      </w:r>
    </w:p>
    <w:p w14:paraId="733C5471" w14:textId="21AC9B5E" w:rsidR="00331FBF" w:rsidRPr="00ED0E2B" w:rsidRDefault="00331FBF" w:rsidP="00331FBF">
      <w:pPr>
        <w:pStyle w:val="Default"/>
        <w:spacing w:line="276" w:lineRule="auto"/>
        <w:jc w:val="both"/>
        <w:rPr>
          <w:color w:val="000000" w:themeColor="text1"/>
          <w:bdr w:val="none" w:sz="0" w:space="0" w:color="auto" w:frame="1"/>
        </w:rPr>
      </w:pPr>
      <w:r w:rsidRPr="00ED0E2B">
        <w:rPr>
          <w:b/>
          <w:bCs/>
          <w:color w:val="000000" w:themeColor="text1"/>
          <w:bdr w:val="none" w:sz="0" w:space="0" w:color="auto" w:frame="1"/>
        </w:rPr>
        <w:t xml:space="preserve">Accommodations for Students with Disabilities: </w:t>
      </w:r>
      <w:r w:rsidRPr="00ED0E2B">
        <w:rPr>
          <w:color w:val="000000" w:themeColor="text1"/>
          <w:bdr w:val="none" w:sz="0" w:space="0" w:color="auto" w:frame="1"/>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t>
      </w:r>
      <w:hyperlink r:id="rId15" w:tgtFrame="_blank" w:history="1">
        <w:r w:rsidRPr="00ED0E2B">
          <w:rPr>
            <w:rStyle w:val="Hyperlink"/>
            <w:color w:val="000000" w:themeColor="text1"/>
            <w:bdr w:val="none" w:sz="0" w:space="0" w:color="auto" w:frame="1"/>
          </w:rPr>
          <w:t>web</w:t>
        </w:r>
      </w:hyperlink>
      <w:r w:rsidRPr="00ED0E2B">
        <w:rPr>
          <w:color w:val="000000" w:themeColor="text1"/>
          <w:bdr w:val="none" w:sz="0" w:space="0" w:color="auto" w:frame="1"/>
        </w:rPr>
        <w:t xml:space="preserve">. Once your eligibility for an accommodation has been determined, you </w:t>
      </w:r>
      <w:proofErr w:type="gramStart"/>
      <w:r w:rsidRPr="00ED0E2B">
        <w:rPr>
          <w:color w:val="000000" w:themeColor="text1"/>
          <w:bdr w:val="none" w:sz="0" w:space="0" w:color="auto" w:frame="1"/>
        </w:rPr>
        <w:t>will be issued</w:t>
      </w:r>
      <w:proofErr w:type="gramEnd"/>
      <w:r w:rsidRPr="00ED0E2B">
        <w:rPr>
          <w:color w:val="000000" w:themeColor="text1"/>
          <w:bdr w:val="none" w:sz="0" w:space="0" w:color="auto" w:frame="1"/>
        </w:rPr>
        <w:t xml:space="preserve"> an accommodation form (sometimes called a VISA). </w:t>
      </w:r>
      <w:r w:rsidRPr="00ED0E2B">
        <w:rPr>
          <w:b/>
          <w:bCs/>
          <w:color w:val="000000" w:themeColor="text1"/>
          <w:bdr w:val="none" w:sz="0" w:space="0" w:color="auto" w:frame="1"/>
        </w:rPr>
        <w:t>Please</w:t>
      </w:r>
      <w:r w:rsidR="00ED0E2B" w:rsidRPr="00ED0E2B">
        <w:rPr>
          <w:b/>
          <w:bCs/>
          <w:color w:val="000000" w:themeColor="text1"/>
          <w:bdr w:val="none" w:sz="0" w:space="0" w:color="auto" w:frame="1"/>
        </w:rPr>
        <w:t xml:space="preserve"> present this form to Dr. McAuley at the start of the semester</w:t>
      </w:r>
      <w:r w:rsidRPr="00ED0E2B">
        <w:rPr>
          <w:b/>
          <w:bCs/>
          <w:color w:val="000000" w:themeColor="text1"/>
          <w:bdr w:val="none" w:sz="0" w:space="0" w:color="auto" w:frame="1"/>
        </w:rPr>
        <w:t xml:space="preserve"> and/or one week prior to the accommodation date so the proper accommodations </w:t>
      </w:r>
      <w:proofErr w:type="gramStart"/>
      <w:r w:rsidRPr="00ED0E2B">
        <w:rPr>
          <w:b/>
          <w:bCs/>
          <w:color w:val="000000" w:themeColor="text1"/>
          <w:bdr w:val="none" w:sz="0" w:space="0" w:color="auto" w:frame="1"/>
        </w:rPr>
        <w:t>can be made</w:t>
      </w:r>
      <w:proofErr w:type="gramEnd"/>
      <w:r w:rsidRPr="00ED0E2B">
        <w:rPr>
          <w:b/>
          <w:bCs/>
          <w:color w:val="000000" w:themeColor="text1"/>
          <w:bdr w:val="none" w:sz="0" w:space="0" w:color="auto" w:frame="1"/>
        </w:rPr>
        <w:t>.</w:t>
      </w:r>
      <w:r w:rsidRPr="00ED0E2B">
        <w:rPr>
          <w:color w:val="000000" w:themeColor="text1"/>
          <w:bdr w:val="none" w:sz="0" w:space="0" w:color="auto" w:frame="1"/>
        </w:rPr>
        <w:t> </w:t>
      </w:r>
    </w:p>
    <w:p w14:paraId="6C806AA2" w14:textId="77777777" w:rsidR="00331FBF" w:rsidRPr="00331FBF" w:rsidRDefault="00331FBF" w:rsidP="00331FBF">
      <w:pPr>
        <w:pStyle w:val="Default"/>
        <w:spacing w:line="276" w:lineRule="auto"/>
        <w:jc w:val="both"/>
        <w:rPr>
          <w:color w:val="2F5496"/>
          <w:bdr w:val="none" w:sz="0" w:space="0" w:color="auto" w:frame="1"/>
        </w:rPr>
      </w:pPr>
      <w:r w:rsidRPr="00331FBF">
        <w:rPr>
          <w:color w:val="2F5496"/>
          <w:bdr w:val="none" w:sz="0" w:space="0" w:color="auto" w:frame="1"/>
        </w:rPr>
        <w:t> </w:t>
      </w:r>
    </w:p>
    <w:p w14:paraId="1587C529" w14:textId="70875BA3" w:rsidR="00331FBF" w:rsidRPr="00ED0E2B" w:rsidRDefault="00331FBF" w:rsidP="00331FBF">
      <w:pPr>
        <w:pStyle w:val="Default"/>
        <w:spacing w:line="276" w:lineRule="auto"/>
        <w:jc w:val="both"/>
        <w:rPr>
          <w:color w:val="000000" w:themeColor="text1"/>
          <w:bdr w:val="none" w:sz="0" w:space="0" w:color="auto" w:frame="1"/>
        </w:rPr>
      </w:pPr>
      <w:r w:rsidRPr="00ED0E2B">
        <w:rPr>
          <w:b/>
          <w:bCs/>
          <w:color w:val="000000" w:themeColor="text1"/>
          <w:bdr w:val="none" w:sz="0" w:space="0" w:color="auto" w:frame="1"/>
        </w:rPr>
        <w:t xml:space="preserve">Academic Assistance: </w:t>
      </w:r>
      <w:r w:rsidRPr="00ED0E2B">
        <w:rPr>
          <w:color w:val="000000" w:themeColor="text1"/>
          <w:bdr w:val="none" w:sz="0" w:space="0" w:color="auto" w:frame="1"/>
        </w:rPr>
        <w:t>This is a university, and you are expected to produce college level work. If you have any trouble with the material covered in class, please make an appo</w:t>
      </w:r>
      <w:r w:rsidR="00ED0E2B" w:rsidRPr="00ED0E2B">
        <w:rPr>
          <w:color w:val="000000" w:themeColor="text1"/>
          <w:bdr w:val="none" w:sz="0" w:space="0" w:color="auto" w:frame="1"/>
        </w:rPr>
        <w:t>intment to speak with Dr. McAuley</w:t>
      </w:r>
      <w:r w:rsidRPr="00ED0E2B">
        <w:rPr>
          <w:color w:val="000000" w:themeColor="text1"/>
          <w:bdr w:val="none" w:sz="0" w:space="0" w:color="auto" w:frame="1"/>
        </w:rPr>
        <w:t>, or one of the course assistants. Additionally, the university has resources to assist students, such as the Campus Tutorial Center, the Campus Writing Center, Adult Student Services, and more. A lot is expected of you, but the university wants to help you to produce your best work. </w:t>
      </w:r>
    </w:p>
    <w:p w14:paraId="14A37690" w14:textId="77777777" w:rsidR="00331FBF" w:rsidRPr="00ED0E2B" w:rsidRDefault="00331FBF" w:rsidP="00331FBF">
      <w:pPr>
        <w:pStyle w:val="Default"/>
        <w:spacing w:line="276" w:lineRule="auto"/>
        <w:jc w:val="both"/>
        <w:rPr>
          <w:color w:val="000000" w:themeColor="text1"/>
          <w:bdr w:val="none" w:sz="0" w:space="0" w:color="auto" w:frame="1"/>
        </w:rPr>
      </w:pPr>
      <w:r w:rsidRPr="00ED0E2B">
        <w:rPr>
          <w:color w:val="000000" w:themeColor="text1"/>
          <w:bdr w:val="none" w:sz="0" w:space="0" w:color="auto" w:frame="1"/>
        </w:rPr>
        <w:t> </w:t>
      </w:r>
    </w:p>
    <w:p w14:paraId="5E081C6C" w14:textId="4E86C170" w:rsidR="00331FBF" w:rsidRPr="00ED0E2B" w:rsidRDefault="00331FBF" w:rsidP="00331FBF">
      <w:pPr>
        <w:pStyle w:val="Default"/>
        <w:spacing w:line="276" w:lineRule="auto"/>
        <w:jc w:val="both"/>
        <w:rPr>
          <w:color w:val="000000" w:themeColor="text1"/>
          <w:bdr w:val="none" w:sz="0" w:space="0" w:color="auto" w:frame="1"/>
        </w:rPr>
      </w:pPr>
      <w:r w:rsidRPr="00ED0E2B">
        <w:rPr>
          <w:b/>
          <w:bCs/>
          <w:color w:val="000000" w:themeColor="text1"/>
          <w:bdr w:val="none" w:sz="0" w:space="0" w:color="auto" w:frame="1"/>
        </w:rPr>
        <w:t>Limits to Confidentiality:</w:t>
      </w:r>
      <w:r w:rsidRPr="00ED0E2B">
        <w:rPr>
          <w:color w:val="000000" w:themeColor="text1"/>
          <w:bdr w:val="none" w:sz="0" w:space="0" w:color="auto" w:frame="1"/>
        </w:rPr>
        <w:t xml:space="preserve"> Please be aware that class materials are generally considered confidential pursuant to the University’s student policies. However, all University employees, including instructors, cannot maintain confidentiality when it conflicts with their responsibility to report certain issues based on external legal obligations or health and safety considerations of MSU communit</w:t>
      </w:r>
      <w:r w:rsidR="00ED0E2B" w:rsidRPr="00ED0E2B">
        <w:rPr>
          <w:color w:val="000000" w:themeColor="text1"/>
          <w:bdr w:val="none" w:sz="0" w:space="0" w:color="auto" w:frame="1"/>
        </w:rPr>
        <w:t>y members and others. Dr. McAuley</w:t>
      </w:r>
      <w:r w:rsidRPr="00ED0E2B">
        <w:rPr>
          <w:color w:val="000000" w:themeColor="text1"/>
          <w:bdr w:val="none" w:sz="0" w:space="0" w:color="auto" w:frame="1"/>
        </w:rPr>
        <w:t xml:space="preserve"> and the Graduate TA for this course must report the following information (including your name and the details of the disclosure) to the Office of Institutional Equity (and the MSU Police Department) if you share it with them: </w:t>
      </w:r>
    </w:p>
    <w:p w14:paraId="78373838" w14:textId="77777777" w:rsidR="00331FBF" w:rsidRPr="00ED0E2B" w:rsidRDefault="00331FBF" w:rsidP="00331FBF">
      <w:pPr>
        <w:pStyle w:val="Default"/>
        <w:numPr>
          <w:ilvl w:val="0"/>
          <w:numId w:val="14"/>
        </w:numPr>
        <w:spacing w:line="276" w:lineRule="auto"/>
        <w:jc w:val="both"/>
        <w:rPr>
          <w:color w:val="000000" w:themeColor="text1"/>
          <w:bdr w:val="none" w:sz="0" w:space="0" w:color="auto" w:frame="1"/>
        </w:rPr>
      </w:pPr>
      <w:r w:rsidRPr="00ED0E2B">
        <w:rPr>
          <w:b/>
          <w:bCs/>
          <w:color w:val="000000" w:themeColor="text1"/>
          <w:bdr w:val="none" w:sz="0" w:space="0" w:color="auto" w:frame="1"/>
        </w:rPr>
        <w:t>Suspected child abuse/neglect, even if this maltreatment happened when you were a child,</w:t>
      </w:r>
      <w:r w:rsidRPr="00ED0E2B">
        <w:rPr>
          <w:color w:val="000000" w:themeColor="text1"/>
          <w:bdr w:val="none" w:sz="0" w:space="0" w:color="auto" w:frame="1"/>
        </w:rPr>
        <w:t> </w:t>
      </w:r>
    </w:p>
    <w:p w14:paraId="7974A624" w14:textId="77777777" w:rsidR="00331FBF" w:rsidRPr="00ED0E2B" w:rsidRDefault="00331FBF" w:rsidP="00331FBF">
      <w:pPr>
        <w:pStyle w:val="Default"/>
        <w:numPr>
          <w:ilvl w:val="0"/>
          <w:numId w:val="15"/>
        </w:numPr>
        <w:spacing w:line="276" w:lineRule="auto"/>
        <w:jc w:val="both"/>
        <w:rPr>
          <w:color w:val="000000" w:themeColor="text1"/>
          <w:bdr w:val="none" w:sz="0" w:space="0" w:color="auto" w:frame="1"/>
        </w:rPr>
      </w:pPr>
      <w:r w:rsidRPr="00ED0E2B">
        <w:rPr>
          <w:b/>
          <w:bCs/>
          <w:color w:val="000000" w:themeColor="text1"/>
          <w:bdr w:val="none" w:sz="0" w:space="0" w:color="auto" w:frame="1"/>
        </w:rPr>
        <w:t>Allegations of sexual assault or sexual harassment when they involve MSU students, faculty or staff, and</w:t>
      </w:r>
      <w:r w:rsidRPr="00ED0E2B">
        <w:rPr>
          <w:color w:val="000000" w:themeColor="text1"/>
          <w:bdr w:val="none" w:sz="0" w:space="0" w:color="auto" w:frame="1"/>
        </w:rPr>
        <w:t> </w:t>
      </w:r>
    </w:p>
    <w:p w14:paraId="0B169F34" w14:textId="77777777" w:rsidR="00331FBF" w:rsidRPr="00ED0E2B" w:rsidRDefault="00331FBF" w:rsidP="00331FBF">
      <w:pPr>
        <w:pStyle w:val="Default"/>
        <w:numPr>
          <w:ilvl w:val="0"/>
          <w:numId w:val="16"/>
        </w:numPr>
        <w:spacing w:line="276" w:lineRule="auto"/>
        <w:jc w:val="both"/>
        <w:rPr>
          <w:color w:val="000000" w:themeColor="text1"/>
          <w:bdr w:val="none" w:sz="0" w:space="0" w:color="auto" w:frame="1"/>
        </w:rPr>
      </w:pPr>
      <w:r w:rsidRPr="00ED0E2B">
        <w:rPr>
          <w:b/>
          <w:bCs/>
          <w:color w:val="000000" w:themeColor="text1"/>
          <w:bdr w:val="none" w:sz="0" w:space="0" w:color="auto" w:frame="1"/>
        </w:rPr>
        <w:t>Credible threats of harm to oneself or to others.</w:t>
      </w:r>
      <w:r w:rsidRPr="00ED0E2B">
        <w:rPr>
          <w:color w:val="000000" w:themeColor="text1"/>
          <w:bdr w:val="none" w:sz="0" w:space="0" w:color="auto" w:frame="1"/>
        </w:rPr>
        <w:t> </w:t>
      </w:r>
    </w:p>
    <w:p w14:paraId="7DE6458F" w14:textId="77777777" w:rsidR="00331FBF" w:rsidRPr="00ED0E2B" w:rsidRDefault="00331FBF" w:rsidP="00331FBF">
      <w:pPr>
        <w:pStyle w:val="Default"/>
        <w:spacing w:line="276" w:lineRule="auto"/>
        <w:jc w:val="both"/>
        <w:rPr>
          <w:color w:val="000000" w:themeColor="text1"/>
          <w:bdr w:val="none" w:sz="0" w:space="0" w:color="auto" w:frame="1"/>
        </w:rPr>
      </w:pPr>
      <w:r w:rsidRPr="00ED0E2B">
        <w:rPr>
          <w:color w:val="000000" w:themeColor="text1"/>
          <w:bdr w:val="none" w:sz="0" w:space="0" w:color="auto" w:frame="1"/>
        </w:rPr>
        <w:t xml:space="preserve">The Office of Inclusion will reach out to you via a confidential email, to see if you would like to pursue legal action and to provide you with additional university resources. You have the right to choose whether you would like to utilize any of these services or even respond to the university’s email. If you would like to talk about these events in a more confidential setting, you are encouraged to make an appointment with the </w:t>
      </w:r>
      <w:hyperlink r:id="rId16" w:tgtFrame="_blank" w:history="1">
        <w:r w:rsidRPr="00ED0E2B">
          <w:rPr>
            <w:rStyle w:val="Hyperlink"/>
            <w:color w:val="000000" w:themeColor="text1"/>
            <w:bdr w:val="none" w:sz="0" w:space="0" w:color="auto" w:frame="1"/>
          </w:rPr>
          <w:t>MSU Counseling Center</w:t>
        </w:r>
      </w:hyperlink>
      <w:r w:rsidRPr="00ED0E2B">
        <w:rPr>
          <w:color w:val="000000" w:themeColor="text1"/>
          <w:bdr w:val="none" w:sz="0" w:space="0" w:color="auto" w:frame="1"/>
        </w:rPr>
        <w:t>. </w:t>
      </w:r>
    </w:p>
    <w:p w14:paraId="06077D95" w14:textId="77777777" w:rsidR="00331FBF" w:rsidRPr="00331FBF" w:rsidRDefault="00331FBF" w:rsidP="00331FBF">
      <w:pPr>
        <w:pStyle w:val="Default"/>
        <w:spacing w:line="276" w:lineRule="auto"/>
        <w:jc w:val="both"/>
        <w:rPr>
          <w:color w:val="2F5496"/>
          <w:bdr w:val="none" w:sz="0" w:space="0" w:color="auto" w:frame="1"/>
        </w:rPr>
      </w:pPr>
      <w:r w:rsidRPr="00331FBF">
        <w:rPr>
          <w:color w:val="2F5496"/>
          <w:bdr w:val="none" w:sz="0" w:space="0" w:color="auto" w:frame="1"/>
        </w:rPr>
        <w:t> </w:t>
      </w:r>
    </w:p>
    <w:p w14:paraId="68696FB4" w14:textId="6EB9CE03" w:rsidR="00331FBF" w:rsidRPr="00ED0E2B" w:rsidRDefault="00331FBF" w:rsidP="00331FBF">
      <w:pPr>
        <w:pStyle w:val="Default"/>
        <w:spacing w:line="276" w:lineRule="auto"/>
        <w:jc w:val="both"/>
        <w:rPr>
          <w:color w:val="000000" w:themeColor="text1"/>
          <w:bdr w:val="none" w:sz="0" w:space="0" w:color="auto" w:frame="1"/>
        </w:rPr>
      </w:pPr>
      <w:r w:rsidRPr="00ED0E2B">
        <w:rPr>
          <w:color w:val="000000" w:themeColor="text1"/>
          <w:bdr w:val="none" w:sz="0" w:space="0" w:color="auto" w:frame="1"/>
        </w:rPr>
        <w:t xml:space="preserve">It is an MSU required mandate that Dr. </w:t>
      </w:r>
      <w:r w:rsidR="00ED0E2B">
        <w:rPr>
          <w:color w:val="000000" w:themeColor="text1"/>
          <w:bdr w:val="none" w:sz="0" w:space="0" w:color="auto" w:frame="1"/>
        </w:rPr>
        <w:t xml:space="preserve">McAuley </w:t>
      </w:r>
      <w:r w:rsidRPr="00ED0E2B">
        <w:rPr>
          <w:color w:val="000000" w:themeColor="text1"/>
          <w:bdr w:val="none" w:sz="0" w:space="0" w:color="auto" w:frame="1"/>
        </w:rPr>
        <w:t>and the Graduate TA for this course are required to follow as MSU employees. Given this, you should not disclose experiences of abuse or sexual violence related to MSU unless you are comfortable having this information shared with the Office of Institutional Equity. All are encouraged to use the resources listed below (not mandated university reporters) as they process their feelings and experiences in this course.  </w:t>
      </w:r>
    </w:p>
    <w:p w14:paraId="2FEF3D89" w14:textId="77777777" w:rsidR="00331FBF" w:rsidRPr="00ED0E2B" w:rsidRDefault="007F1366" w:rsidP="00331FBF">
      <w:pPr>
        <w:pStyle w:val="Default"/>
        <w:spacing w:line="276" w:lineRule="auto"/>
        <w:jc w:val="both"/>
        <w:rPr>
          <w:color w:val="000000" w:themeColor="text1"/>
          <w:bdr w:val="none" w:sz="0" w:space="0" w:color="auto" w:frame="1"/>
        </w:rPr>
      </w:pPr>
      <w:hyperlink r:id="rId17" w:tgtFrame="_blank" w:history="1">
        <w:r w:rsidR="00331FBF" w:rsidRPr="00ED0E2B">
          <w:rPr>
            <w:rStyle w:val="Hyperlink"/>
            <w:color w:val="000000" w:themeColor="text1"/>
            <w:bdr w:val="none" w:sz="0" w:space="0" w:color="auto" w:frame="1"/>
          </w:rPr>
          <w:t>MSU Safe Place</w:t>
        </w:r>
      </w:hyperlink>
      <w:r w:rsidR="00331FBF" w:rsidRPr="00ED0E2B">
        <w:rPr>
          <w:color w:val="000000" w:themeColor="text1"/>
          <w:bdr w:val="none" w:sz="0" w:space="0" w:color="auto" w:frame="1"/>
        </w:rPr>
        <w:t xml:space="preserve">  </w:t>
      </w:r>
      <w:hyperlink r:id="rId18" w:tgtFrame="_blank" w:history="1">
        <w:r w:rsidR="00331FBF" w:rsidRPr="00ED0E2B">
          <w:rPr>
            <w:rStyle w:val="Hyperlink"/>
            <w:color w:val="000000" w:themeColor="text1"/>
            <w:bdr w:val="none" w:sz="0" w:space="0" w:color="auto" w:frame="1"/>
          </w:rPr>
          <w:t>NRCDV</w:t>
        </w:r>
      </w:hyperlink>
      <w:r w:rsidR="00331FBF" w:rsidRPr="00ED0E2B">
        <w:rPr>
          <w:color w:val="000000" w:themeColor="text1"/>
          <w:bdr w:val="none" w:sz="0" w:space="0" w:color="auto" w:frame="1"/>
        </w:rPr>
        <w:t xml:space="preserve">  </w:t>
      </w:r>
      <w:hyperlink r:id="rId19" w:tgtFrame="_blank" w:history="1">
        <w:r w:rsidR="00331FBF" w:rsidRPr="00ED0E2B">
          <w:rPr>
            <w:rStyle w:val="Hyperlink"/>
            <w:color w:val="000000" w:themeColor="text1"/>
            <w:bdr w:val="none" w:sz="0" w:space="0" w:color="auto" w:frame="1"/>
          </w:rPr>
          <w:t>NNEVD</w:t>
        </w:r>
      </w:hyperlink>
      <w:r w:rsidR="00331FBF" w:rsidRPr="00ED0E2B">
        <w:rPr>
          <w:color w:val="000000" w:themeColor="text1"/>
          <w:bdr w:val="none" w:sz="0" w:space="0" w:color="auto" w:frame="1"/>
        </w:rPr>
        <w:t xml:space="preserve">  </w:t>
      </w:r>
      <w:hyperlink r:id="rId20" w:tgtFrame="_blank" w:history="1">
        <w:r w:rsidR="00331FBF" w:rsidRPr="00ED0E2B">
          <w:rPr>
            <w:rStyle w:val="Hyperlink"/>
            <w:color w:val="000000" w:themeColor="text1"/>
            <w:bdr w:val="none" w:sz="0" w:space="0" w:color="auto" w:frame="1"/>
          </w:rPr>
          <w:t>NCDSV</w:t>
        </w:r>
      </w:hyperlink>
      <w:r w:rsidR="00331FBF" w:rsidRPr="00ED0E2B">
        <w:rPr>
          <w:color w:val="000000" w:themeColor="text1"/>
          <w:bdr w:val="none" w:sz="0" w:space="0" w:color="auto" w:frame="1"/>
        </w:rPr>
        <w:t xml:space="preserve">  </w:t>
      </w:r>
      <w:hyperlink r:id="rId21" w:tgtFrame="_blank" w:history="1">
        <w:r w:rsidR="00331FBF" w:rsidRPr="00ED0E2B">
          <w:rPr>
            <w:rStyle w:val="Hyperlink"/>
            <w:color w:val="000000" w:themeColor="text1"/>
            <w:bdr w:val="none" w:sz="0" w:space="0" w:color="auto" w:frame="1"/>
          </w:rPr>
          <w:t>MCEDSV</w:t>
        </w:r>
      </w:hyperlink>
      <w:r w:rsidR="00331FBF" w:rsidRPr="00ED0E2B">
        <w:rPr>
          <w:color w:val="000000" w:themeColor="text1"/>
          <w:bdr w:val="none" w:sz="0" w:space="0" w:color="auto" w:frame="1"/>
        </w:rPr>
        <w:t xml:space="preserve">  </w:t>
      </w:r>
      <w:hyperlink r:id="rId22" w:tgtFrame="_blank" w:history="1">
        <w:r w:rsidR="00331FBF" w:rsidRPr="00ED0E2B">
          <w:rPr>
            <w:rStyle w:val="Hyperlink"/>
            <w:color w:val="000000" w:themeColor="text1"/>
            <w:bdr w:val="none" w:sz="0" w:space="0" w:color="auto" w:frame="1"/>
          </w:rPr>
          <w:t>No More</w:t>
        </w:r>
      </w:hyperlink>
      <w:r w:rsidR="00331FBF" w:rsidRPr="00ED0E2B">
        <w:rPr>
          <w:color w:val="000000" w:themeColor="text1"/>
          <w:bdr w:val="none" w:sz="0" w:space="0" w:color="auto" w:frame="1"/>
        </w:rPr>
        <w:t xml:space="preserve">  </w:t>
      </w:r>
      <w:hyperlink r:id="rId23" w:tgtFrame="_blank" w:history="1">
        <w:r w:rsidR="00331FBF" w:rsidRPr="00ED0E2B">
          <w:rPr>
            <w:rStyle w:val="Hyperlink"/>
            <w:color w:val="000000" w:themeColor="text1"/>
            <w:bdr w:val="none" w:sz="0" w:space="0" w:color="auto" w:frame="1"/>
          </w:rPr>
          <w:t>RAINN</w:t>
        </w:r>
      </w:hyperlink>
      <w:r w:rsidR="00331FBF" w:rsidRPr="00ED0E2B">
        <w:rPr>
          <w:color w:val="000000" w:themeColor="text1"/>
          <w:bdr w:val="none" w:sz="0" w:space="0" w:color="auto" w:frame="1"/>
        </w:rPr>
        <w:t xml:space="preserve">  </w:t>
      </w:r>
      <w:hyperlink r:id="rId24" w:tgtFrame="_blank" w:history="1">
        <w:r w:rsidR="00331FBF" w:rsidRPr="00ED0E2B">
          <w:rPr>
            <w:rStyle w:val="Hyperlink"/>
            <w:color w:val="000000" w:themeColor="text1"/>
            <w:bdr w:val="none" w:sz="0" w:space="0" w:color="auto" w:frame="1"/>
          </w:rPr>
          <w:t>The Joyful Heart Foundation</w:t>
        </w:r>
      </w:hyperlink>
      <w:r w:rsidR="00331FBF" w:rsidRPr="00ED0E2B">
        <w:rPr>
          <w:color w:val="000000" w:themeColor="text1"/>
          <w:bdr w:val="none" w:sz="0" w:space="0" w:color="auto" w:frame="1"/>
        </w:rPr>
        <w:t xml:space="preserve">  </w:t>
      </w:r>
      <w:hyperlink r:id="rId25" w:tgtFrame="_blank" w:history="1">
        <w:r w:rsidR="00331FBF" w:rsidRPr="00ED0E2B">
          <w:rPr>
            <w:rStyle w:val="Hyperlink"/>
            <w:color w:val="000000" w:themeColor="text1"/>
            <w:bdr w:val="none" w:sz="0" w:space="0" w:color="auto" w:frame="1"/>
          </w:rPr>
          <w:t>Futures Without Violence</w:t>
        </w:r>
      </w:hyperlink>
      <w:r w:rsidR="00331FBF" w:rsidRPr="00ED0E2B">
        <w:rPr>
          <w:color w:val="000000" w:themeColor="text1"/>
          <w:bdr w:val="none" w:sz="0" w:space="0" w:color="auto" w:frame="1"/>
        </w:rPr>
        <w:t>  </w:t>
      </w:r>
    </w:p>
    <w:p w14:paraId="08186EE4" w14:textId="77777777" w:rsidR="00331FBF" w:rsidRPr="00ED0E2B" w:rsidRDefault="00331FBF" w:rsidP="00331FBF">
      <w:pPr>
        <w:pStyle w:val="Default"/>
        <w:spacing w:line="276" w:lineRule="auto"/>
        <w:jc w:val="both"/>
        <w:rPr>
          <w:color w:val="000000" w:themeColor="text1"/>
          <w:bdr w:val="none" w:sz="0" w:space="0" w:color="auto" w:frame="1"/>
        </w:rPr>
      </w:pPr>
      <w:r w:rsidRPr="00ED0E2B">
        <w:rPr>
          <w:color w:val="000000" w:themeColor="text1"/>
          <w:bdr w:val="none" w:sz="0" w:space="0" w:color="auto" w:frame="1"/>
        </w:rPr>
        <w:t> </w:t>
      </w:r>
    </w:p>
    <w:p w14:paraId="2C62C432" w14:textId="77777777" w:rsidR="00331FBF" w:rsidRPr="00ED0E2B" w:rsidRDefault="00331FBF" w:rsidP="00331FBF">
      <w:pPr>
        <w:pStyle w:val="Default"/>
        <w:spacing w:line="276" w:lineRule="auto"/>
        <w:jc w:val="both"/>
        <w:rPr>
          <w:color w:val="000000" w:themeColor="text1"/>
          <w:bdr w:val="none" w:sz="0" w:space="0" w:color="auto" w:frame="1"/>
        </w:rPr>
      </w:pPr>
      <w:r w:rsidRPr="00ED0E2B">
        <w:rPr>
          <w:b/>
          <w:bCs/>
          <w:color w:val="000000" w:themeColor="text1"/>
          <w:bdr w:val="none" w:sz="0" w:space="0" w:color="auto" w:frame="1"/>
        </w:rPr>
        <w:t>Course Climate:</w:t>
      </w:r>
      <w:r w:rsidRPr="00ED0E2B">
        <w:rPr>
          <w:color w:val="000000" w:themeColor="text1"/>
          <w:bdr w:val="none" w:sz="0" w:space="0" w:color="auto" w:frame="1"/>
        </w:rPr>
        <w:t xml:space="preserve"> We are all working toward the same goals in this course! By building a strong learning community from the start, we will benefit. </w:t>
      </w:r>
    </w:p>
    <w:p w14:paraId="640D81D0" w14:textId="77777777" w:rsidR="00331FBF" w:rsidRPr="00ED0E2B" w:rsidRDefault="00331FBF" w:rsidP="00331FBF">
      <w:pPr>
        <w:pStyle w:val="Default"/>
        <w:numPr>
          <w:ilvl w:val="0"/>
          <w:numId w:val="17"/>
        </w:numPr>
        <w:spacing w:line="276" w:lineRule="auto"/>
        <w:jc w:val="both"/>
        <w:rPr>
          <w:color w:val="000000" w:themeColor="text1"/>
          <w:bdr w:val="none" w:sz="0" w:space="0" w:color="auto" w:frame="1"/>
        </w:rPr>
      </w:pPr>
      <w:r w:rsidRPr="00ED0E2B">
        <w:rPr>
          <w:b/>
          <w:bCs/>
          <w:color w:val="000000" w:themeColor="text1"/>
          <w:bdr w:val="none" w:sz="0" w:space="0" w:color="auto" w:frame="1"/>
        </w:rPr>
        <w:t>Inclusive Environment:</w:t>
      </w:r>
      <w:r w:rsidRPr="00ED0E2B">
        <w:rPr>
          <w:rFonts w:ascii="Times New Roman" w:hAnsi="Times New Roman" w:cs="Times New Roman"/>
          <w:color w:val="000000" w:themeColor="text1"/>
          <w:bdr w:val="none" w:sz="0" w:space="0" w:color="auto" w:frame="1"/>
        </w:rPr>
        <w:t> </w:t>
      </w:r>
      <w:r w:rsidRPr="00ED0E2B">
        <w:rPr>
          <w:color w:val="000000" w:themeColor="text1"/>
          <w:bdr w:val="none" w:sz="0" w:space="0" w:color="auto" w:frame="1"/>
        </w:rPr>
        <w:t xml:space="preserve">MSU is committed to creating and maintaining an inclusive community in which students, faculty, and staff can work together in an atmosphere free from all forms of discrimination. The Office for Civil Rights and Title IX Education and Compliance (OCR) reviews concerns related to discrimination and harassment based on sex, gender, gender identity, race, national origin, religion, disability status, and any other protected categories under the </w:t>
      </w:r>
      <w:hyperlink r:id="rId26" w:tgtFrame="_blank" w:history="1">
        <w:r w:rsidRPr="00ED0E2B">
          <w:rPr>
            <w:rStyle w:val="Hyperlink"/>
            <w:color w:val="000000" w:themeColor="text1"/>
            <w:bdr w:val="none" w:sz="0" w:space="0" w:color="auto" w:frame="1"/>
          </w:rPr>
          <w:t>University Anti-Discrimination Policy</w:t>
        </w:r>
      </w:hyperlink>
      <w:r w:rsidRPr="00ED0E2B">
        <w:rPr>
          <w:color w:val="000000" w:themeColor="text1"/>
          <w:bdr w:val="none" w:sz="0" w:space="0" w:color="auto" w:frame="1"/>
        </w:rPr>
        <w:t xml:space="preserve"> and </w:t>
      </w:r>
      <w:hyperlink r:id="rId27" w:tgtFrame="_blank" w:history="1">
        <w:r w:rsidRPr="00ED0E2B">
          <w:rPr>
            <w:rStyle w:val="Hyperlink"/>
            <w:color w:val="000000" w:themeColor="text1"/>
            <w:bdr w:val="none" w:sz="0" w:space="0" w:color="auto" w:frame="1"/>
          </w:rPr>
          <w:t>Policy on Relationship Violence and Sexual Misconduct</w:t>
        </w:r>
      </w:hyperlink>
      <w:r w:rsidRPr="00ED0E2B">
        <w:rPr>
          <w:color w:val="000000" w:themeColor="text1"/>
          <w:bdr w:val="none" w:sz="0" w:space="0" w:color="auto" w:frame="1"/>
        </w:rPr>
        <w:t xml:space="preserve">. If you experience or witness acts of bias, discrimination, or harassment, please report these to </w:t>
      </w:r>
      <w:hyperlink r:id="rId28" w:tgtFrame="_blank" w:history="1">
        <w:r w:rsidRPr="00ED0E2B">
          <w:rPr>
            <w:rStyle w:val="Hyperlink"/>
            <w:color w:val="000000" w:themeColor="text1"/>
            <w:bdr w:val="none" w:sz="0" w:space="0" w:color="auto" w:frame="1"/>
          </w:rPr>
          <w:t>OCR</w:t>
        </w:r>
      </w:hyperlink>
      <w:r w:rsidRPr="00ED0E2B">
        <w:rPr>
          <w:color w:val="000000" w:themeColor="text1"/>
          <w:bdr w:val="none" w:sz="0" w:space="0" w:color="auto" w:frame="1"/>
        </w:rPr>
        <w:t>. </w:t>
      </w:r>
    </w:p>
    <w:p w14:paraId="7539E59F" w14:textId="77777777" w:rsidR="00331FBF" w:rsidRPr="00ED0E2B" w:rsidRDefault="00331FBF" w:rsidP="00331FBF">
      <w:pPr>
        <w:pStyle w:val="Default"/>
        <w:numPr>
          <w:ilvl w:val="0"/>
          <w:numId w:val="18"/>
        </w:numPr>
        <w:spacing w:line="276" w:lineRule="auto"/>
        <w:jc w:val="both"/>
        <w:rPr>
          <w:color w:val="000000" w:themeColor="text1"/>
          <w:bdr w:val="none" w:sz="0" w:space="0" w:color="auto" w:frame="1"/>
        </w:rPr>
      </w:pPr>
      <w:r w:rsidRPr="00ED0E2B">
        <w:rPr>
          <w:b/>
          <w:bCs/>
          <w:color w:val="000000" w:themeColor="text1"/>
          <w:bdr w:val="none" w:sz="0" w:space="0" w:color="auto" w:frame="1"/>
        </w:rPr>
        <w:t>Student-student interactions:</w:t>
      </w:r>
      <w:r w:rsidRPr="00ED0E2B">
        <w:rPr>
          <w:color w:val="000000" w:themeColor="text1"/>
          <w:bdr w:val="none" w:sz="0" w:space="0" w:color="auto" w:frame="1"/>
        </w:rPr>
        <w:t xml:space="preserve"> Part of being a strong group member is being a good listener, being motivating and empathetic, and providing constructive feedback.  </w:t>
      </w:r>
    </w:p>
    <w:p w14:paraId="492AF587" w14:textId="0C31B32D" w:rsidR="00331FBF" w:rsidRPr="00ED0E2B" w:rsidRDefault="00331FBF" w:rsidP="00331FBF">
      <w:pPr>
        <w:pStyle w:val="Default"/>
        <w:numPr>
          <w:ilvl w:val="0"/>
          <w:numId w:val="19"/>
        </w:numPr>
        <w:spacing w:line="276" w:lineRule="auto"/>
        <w:jc w:val="both"/>
        <w:rPr>
          <w:color w:val="000000" w:themeColor="text1"/>
          <w:bdr w:val="none" w:sz="0" w:space="0" w:color="auto" w:frame="1"/>
        </w:rPr>
      </w:pPr>
      <w:r w:rsidRPr="00ED0E2B">
        <w:rPr>
          <w:b/>
          <w:bCs/>
          <w:color w:val="000000" w:themeColor="text1"/>
          <w:bdr w:val="none" w:sz="0" w:space="0" w:color="auto" w:frame="1"/>
        </w:rPr>
        <w:t>Student-instructor interactions:</w:t>
      </w:r>
      <w:r w:rsidRPr="00ED0E2B">
        <w:rPr>
          <w:color w:val="000000" w:themeColor="text1"/>
          <w:bdr w:val="none" w:sz="0" w:space="0" w:color="auto" w:frame="1"/>
        </w:rPr>
        <w:t xml:space="preserve"> If you find that you have any trouble keeping up with assignments or other aspects of the course, make sure that you are proactive in</w:t>
      </w:r>
      <w:r w:rsidR="00ED0E2B" w:rsidRPr="00ED0E2B">
        <w:rPr>
          <w:color w:val="000000" w:themeColor="text1"/>
          <w:bdr w:val="none" w:sz="0" w:space="0" w:color="auto" w:frame="1"/>
        </w:rPr>
        <w:t xml:space="preserve"> informing your TA or Dr. McAuley</w:t>
      </w:r>
      <w:r w:rsidRPr="00ED0E2B">
        <w:rPr>
          <w:color w:val="000000" w:themeColor="text1"/>
          <w:bdr w:val="none" w:sz="0" w:space="0" w:color="auto" w:frame="1"/>
        </w:rPr>
        <w:t xml:space="preserve"> when difficulties arise. Building rapport and effective relationships = becoming an effective professional. </w:t>
      </w:r>
    </w:p>
    <w:p w14:paraId="101A241F" w14:textId="77777777" w:rsidR="00331FBF" w:rsidRPr="00ED0E2B" w:rsidRDefault="00331FBF" w:rsidP="00331FBF">
      <w:pPr>
        <w:pStyle w:val="Default"/>
        <w:numPr>
          <w:ilvl w:val="0"/>
          <w:numId w:val="20"/>
        </w:numPr>
        <w:spacing w:line="276" w:lineRule="auto"/>
        <w:jc w:val="both"/>
        <w:rPr>
          <w:color w:val="000000" w:themeColor="text1"/>
          <w:bdr w:val="none" w:sz="0" w:space="0" w:color="auto" w:frame="1"/>
        </w:rPr>
      </w:pPr>
      <w:r w:rsidRPr="00ED0E2B">
        <w:rPr>
          <w:b/>
          <w:bCs/>
          <w:color w:val="000000" w:themeColor="text1"/>
          <w:bdr w:val="none" w:sz="0" w:space="0" w:color="auto" w:frame="1"/>
        </w:rPr>
        <w:t>Lying:</w:t>
      </w:r>
      <w:r w:rsidRPr="00ED0E2B">
        <w:rPr>
          <w:color w:val="000000" w:themeColor="text1"/>
          <w:bdr w:val="none" w:sz="0" w:space="0" w:color="auto" w:frame="1"/>
        </w:rPr>
        <w:t xml:space="preserve"> Lying is an unacceptable behavior in both personal and professional relationships. Lying to get what you want is manipulative behavior and will not be tolerated in this course.  </w:t>
      </w:r>
    </w:p>
    <w:p w14:paraId="55E87833" w14:textId="77777777" w:rsidR="00331FBF" w:rsidRPr="00ED0E2B" w:rsidRDefault="00331FBF" w:rsidP="00331FBF">
      <w:pPr>
        <w:pStyle w:val="Default"/>
        <w:numPr>
          <w:ilvl w:val="0"/>
          <w:numId w:val="21"/>
        </w:numPr>
        <w:spacing w:line="276" w:lineRule="auto"/>
        <w:jc w:val="both"/>
        <w:rPr>
          <w:color w:val="000000" w:themeColor="text1"/>
          <w:bdr w:val="none" w:sz="0" w:space="0" w:color="auto" w:frame="1"/>
        </w:rPr>
      </w:pPr>
      <w:r w:rsidRPr="00ED0E2B">
        <w:rPr>
          <w:b/>
          <w:bCs/>
          <w:color w:val="000000" w:themeColor="text1"/>
          <w:bdr w:val="none" w:sz="0" w:space="0" w:color="auto" w:frame="1"/>
        </w:rPr>
        <w:t xml:space="preserve">Disruptive Behavior: </w:t>
      </w:r>
      <w:hyperlink r:id="rId29" w:tgtFrame="_blank" w:history="1">
        <w:r w:rsidRPr="00ED0E2B">
          <w:rPr>
            <w:rStyle w:val="Hyperlink"/>
            <w:color w:val="000000" w:themeColor="text1"/>
            <w:bdr w:val="none" w:sz="0" w:space="0" w:color="auto" w:frame="1"/>
          </w:rPr>
          <w:t>Article 2.III.B.4 of the Student Rights and Responsibilities</w:t>
        </w:r>
      </w:hyperlink>
      <w:r w:rsidRPr="00ED0E2B">
        <w:rPr>
          <w:color w:val="000000" w:themeColor="text1"/>
          <w:bdr w:val="none" w:sz="0" w:space="0" w:color="auto" w:frame="1"/>
        </w:rPr>
        <w:t xml:space="preserve"> at Michigan State University states: “The student’s behavior in the classroom shall be conducive to the teaching and learning process for all concerned.”</w:t>
      </w:r>
      <w:r w:rsidRPr="00ED0E2B">
        <w:rPr>
          <w:rFonts w:ascii="Times New Roman" w:hAnsi="Times New Roman" w:cs="Times New Roman"/>
          <w:color w:val="000000" w:themeColor="text1"/>
          <w:bdr w:val="none" w:sz="0" w:space="0" w:color="auto" w:frame="1"/>
        </w:rPr>
        <w:t> </w:t>
      </w:r>
      <w:hyperlink r:id="rId30" w:tgtFrame="_blank" w:history="1">
        <w:r w:rsidRPr="00ED0E2B">
          <w:rPr>
            <w:rStyle w:val="Hyperlink"/>
            <w:color w:val="000000" w:themeColor="text1"/>
            <w:bdr w:val="none" w:sz="0" w:space="0" w:color="auto" w:frame="1"/>
          </w:rPr>
          <w:t>Article 2.III.B.10</w:t>
        </w:r>
      </w:hyperlink>
      <w:r w:rsidRPr="00ED0E2B">
        <w:rPr>
          <w:rFonts w:ascii="Times New Roman" w:hAnsi="Times New Roman" w:cs="Times New Roman"/>
          <w:color w:val="000000" w:themeColor="text1"/>
          <w:bdr w:val="none" w:sz="0" w:space="0" w:color="auto" w:frame="1"/>
        </w:rPr>
        <w:t> </w:t>
      </w:r>
      <w:r w:rsidRPr="00ED0E2B">
        <w:rPr>
          <w:color w:val="000000" w:themeColor="text1"/>
          <w:bdr w:val="none" w:sz="0" w:space="0" w:color="auto" w:frame="1"/>
        </w:rPr>
        <w:t>states that “The student and the faculty share the responsibility for maintaining professional relationships based on mutual trust and civility.”</w:t>
      </w:r>
      <w:r w:rsidRPr="00ED0E2B">
        <w:rPr>
          <w:rFonts w:ascii="Times New Roman" w:hAnsi="Times New Roman" w:cs="Times New Roman"/>
          <w:color w:val="000000" w:themeColor="text1"/>
          <w:bdr w:val="none" w:sz="0" w:space="0" w:color="auto" w:frame="1"/>
        </w:rPr>
        <w:t> </w:t>
      </w:r>
      <w:hyperlink r:id="rId31" w:tgtFrame="_blank" w:history="1">
        <w:r w:rsidRPr="00ED0E2B">
          <w:rPr>
            <w:rStyle w:val="Hyperlink"/>
            <w:color w:val="000000" w:themeColor="text1"/>
            <w:bdr w:val="none" w:sz="0" w:space="0" w:color="auto" w:frame="1"/>
          </w:rPr>
          <w:t>General Student Regulation 5.02</w:t>
        </w:r>
      </w:hyperlink>
      <w:r w:rsidRPr="00ED0E2B">
        <w:rPr>
          <w:color w:val="000000" w:themeColor="text1"/>
          <w:bdr w:val="none" w:sz="0" w:space="0" w:color="auto" w:frame="1"/>
        </w:rPr>
        <w:t xml:space="preserve"> states: “No student shall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in this classroom may be subject to disciplinary action through the Student Judicial Affairs office. </w:t>
      </w:r>
    </w:p>
    <w:p w14:paraId="52582C8B" w14:textId="77777777" w:rsidR="00331FBF" w:rsidRPr="00331FBF" w:rsidRDefault="00331FBF" w:rsidP="00331FBF">
      <w:pPr>
        <w:pStyle w:val="Default"/>
        <w:spacing w:line="276" w:lineRule="auto"/>
        <w:jc w:val="both"/>
        <w:rPr>
          <w:color w:val="2F5496"/>
          <w:bdr w:val="none" w:sz="0" w:space="0" w:color="auto" w:frame="1"/>
        </w:rPr>
      </w:pPr>
      <w:r w:rsidRPr="00331FBF">
        <w:rPr>
          <w:color w:val="2F5496"/>
          <w:bdr w:val="none" w:sz="0" w:space="0" w:color="auto" w:frame="1"/>
        </w:rPr>
        <w:t> </w:t>
      </w:r>
    </w:p>
    <w:p w14:paraId="35A09585" w14:textId="77777777" w:rsidR="00C0749C" w:rsidRDefault="00C0749C" w:rsidP="003E5011">
      <w:pPr>
        <w:pStyle w:val="Default"/>
        <w:spacing w:line="276" w:lineRule="auto"/>
        <w:jc w:val="both"/>
        <w:rPr>
          <w:rFonts w:ascii="Times New Roman" w:hAnsi="Times New Roman" w:cs="Times New Roman"/>
        </w:rPr>
      </w:pPr>
    </w:p>
    <w:p w14:paraId="35A09586" w14:textId="77777777" w:rsidR="00707999" w:rsidRPr="004F6BC8" w:rsidRDefault="00707999" w:rsidP="003E5011">
      <w:pPr>
        <w:suppressAutoHyphens/>
        <w:spacing w:line="276" w:lineRule="auto"/>
        <w:rPr>
          <w:b/>
          <w:color w:val="000000"/>
          <w:spacing w:val="-2"/>
          <w:sz w:val="22"/>
          <w:szCs w:val="16"/>
        </w:rPr>
      </w:pPr>
    </w:p>
    <w:p w14:paraId="35A09587" w14:textId="77777777" w:rsidR="00085729" w:rsidRPr="00C93863" w:rsidRDefault="00085729" w:rsidP="003E5011">
      <w:pPr>
        <w:spacing w:line="276" w:lineRule="auto"/>
        <w:jc w:val="both"/>
        <w:rPr>
          <w:sz w:val="24"/>
          <w:szCs w:val="24"/>
          <w:u w:val="single"/>
        </w:rPr>
      </w:pPr>
    </w:p>
    <w:sectPr w:rsidR="00085729" w:rsidRPr="00C938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F29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B64C3"/>
    <w:multiLevelType w:val="multilevel"/>
    <w:tmpl w:val="C168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70D2E"/>
    <w:multiLevelType w:val="multilevel"/>
    <w:tmpl w:val="BF66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E4E3B"/>
    <w:multiLevelType w:val="hybridMultilevel"/>
    <w:tmpl w:val="24844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D22334"/>
    <w:multiLevelType w:val="multilevel"/>
    <w:tmpl w:val="81D65624"/>
    <w:lvl w:ilvl="0">
      <w:start w:val="353"/>
      <w:numFmt w:val="decimal"/>
      <w:lvlText w:val="%1"/>
      <w:lvlJc w:val="left"/>
      <w:pPr>
        <w:tabs>
          <w:tab w:val="num" w:pos="2160"/>
        </w:tabs>
        <w:ind w:left="2160" w:hanging="2160"/>
      </w:pPr>
      <w:rPr>
        <w:rFonts w:hint="default"/>
      </w:rPr>
    </w:lvl>
    <w:lvl w:ilvl="1">
      <w:start w:val="9069"/>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5" w15:restartNumberingAfterBreak="0">
    <w:nsid w:val="1C314506"/>
    <w:multiLevelType w:val="hybridMultilevel"/>
    <w:tmpl w:val="970AFDA4"/>
    <w:lvl w:ilvl="0" w:tplc="AE7A066A">
      <w:numFmt w:val="bullet"/>
      <w:lvlText w:val="·"/>
      <w:lvlJc w:val="left"/>
      <w:pPr>
        <w:ind w:left="1095" w:hanging="37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AF27B1"/>
    <w:multiLevelType w:val="multilevel"/>
    <w:tmpl w:val="E6D4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C62974"/>
    <w:multiLevelType w:val="hybridMultilevel"/>
    <w:tmpl w:val="B4E08780"/>
    <w:lvl w:ilvl="0" w:tplc="04090001">
      <w:start w:val="1"/>
      <w:numFmt w:val="bullet"/>
      <w:lvlText w:val=""/>
      <w:lvlJc w:val="left"/>
      <w:pPr>
        <w:ind w:left="1095" w:hanging="37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291325"/>
    <w:multiLevelType w:val="multilevel"/>
    <w:tmpl w:val="7202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B046D5"/>
    <w:multiLevelType w:val="hybridMultilevel"/>
    <w:tmpl w:val="710A217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B5C62"/>
    <w:multiLevelType w:val="multilevel"/>
    <w:tmpl w:val="AD9C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567704"/>
    <w:multiLevelType w:val="hybridMultilevel"/>
    <w:tmpl w:val="2B50F51E"/>
    <w:lvl w:ilvl="0" w:tplc="AE7A066A">
      <w:numFmt w:val="bullet"/>
      <w:lvlText w:val="·"/>
      <w:lvlJc w:val="left"/>
      <w:pPr>
        <w:ind w:left="1095" w:hanging="37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F77E1"/>
    <w:multiLevelType w:val="hybridMultilevel"/>
    <w:tmpl w:val="9BD4B3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E41E0E"/>
    <w:multiLevelType w:val="multilevel"/>
    <w:tmpl w:val="7B1C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F84AF9"/>
    <w:multiLevelType w:val="multilevel"/>
    <w:tmpl w:val="0A26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8218F"/>
    <w:multiLevelType w:val="hybridMultilevel"/>
    <w:tmpl w:val="3ED01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105C99"/>
    <w:multiLevelType w:val="hybridMultilevel"/>
    <w:tmpl w:val="26F27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B1711C"/>
    <w:multiLevelType w:val="multilevel"/>
    <w:tmpl w:val="0070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E22188"/>
    <w:multiLevelType w:val="multilevel"/>
    <w:tmpl w:val="3CE2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9D7409"/>
    <w:multiLevelType w:val="multilevel"/>
    <w:tmpl w:val="B3C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EB6681"/>
    <w:multiLevelType w:val="multilevel"/>
    <w:tmpl w:val="39E6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2"/>
  </w:num>
  <w:num w:numId="4">
    <w:abstractNumId w:val="15"/>
  </w:num>
  <w:num w:numId="5">
    <w:abstractNumId w:val="9"/>
  </w:num>
  <w:num w:numId="6">
    <w:abstractNumId w:val="0"/>
  </w:num>
  <w:num w:numId="7">
    <w:abstractNumId w:val="16"/>
  </w:num>
  <w:num w:numId="8">
    <w:abstractNumId w:val="5"/>
  </w:num>
  <w:num w:numId="9">
    <w:abstractNumId w:val="11"/>
  </w:num>
  <w:num w:numId="10">
    <w:abstractNumId w:val="7"/>
  </w:num>
  <w:num w:numId="11">
    <w:abstractNumId w:val="6"/>
  </w:num>
  <w:num w:numId="12">
    <w:abstractNumId w:val="1"/>
  </w:num>
  <w:num w:numId="13">
    <w:abstractNumId w:val="8"/>
  </w:num>
  <w:num w:numId="14">
    <w:abstractNumId w:val="19"/>
  </w:num>
  <w:num w:numId="15">
    <w:abstractNumId w:val="10"/>
  </w:num>
  <w:num w:numId="16">
    <w:abstractNumId w:val="20"/>
  </w:num>
  <w:num w:numId="17">
    <w:abstractNumId w:val="13"/>
  </w:num>
  <w:num w:numId="18">
    <w:abstractNumId w:val="18"/>
  </w:num>
  <w:num w:numId="19">
    <w:abstractNumId w:val="14"/>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E8"/>
    <w:rsid w:val="000055F6"/>
    <w:rsid w:val="000247DD"/>
    <w:rsid w:val="00027DC1"/>
    <w:rsid w:val="00085729"/>
    <w:rsid w:val="00090900"/>
    <w:rsid w:val="000A18BB"/>
    <w:rsid w:val="000B2E2A"/>
    <w:rsid w:val="000B6FF7"/>
    <w:rsid w:val="000E52BE"/>
    <w:rsid w:val="001205DA"/>
    <w:rsid w:val="001261AE"/>
    <w:rsid w:val="00135D1A"/>
    <w:rsid w:val="0015559C"/>
    <w:rsid w:val="00160C2F"/>
    <w:rsid w:val="001841B8"/>
    <w:rsid w:val="001A1B50"/>
    <w:rsid w:val="001A6158"/>
    <w:rsid w:val="001B221D"/>
    <w:rsid w:val="001C0C6F"/>
    <w:rsid w:val="001C27A6"/>
    <w:rsid w:val="001C3552"/>
    <w:rsid w:val="001C7890"/>
    <w:rsid w:val="001D4E0C"/>
    <w:rsid w:val="001E0128"/>
    <w:rsid w:val="001E059F"/>
    <w:rsid w:val="001E7BBA"/>
    <w:rsid w:val="001F0D50"/>
    <w:rsid w:val="002133D2"/>
    <w:rsid w:val="002137F9"/>
    <w:rsid w:val="0022688F"/>
    <w:rsid w:val="00244410"/>
    <w:rsid w:val="0024473B"/>
    <w:rsid w:val="002478A6"/>
    <w:rsid w:val="00250F10"/>
    <w:rsid w:val="0027549F"/>
    <w:rsid w:val="00275741"/>
    <w:rsid w:val="00290AB2"/>
    <w:rsid w:val="0029307E"/>
    <w:rsid w:val="002A76E5"/>
    <w:rsid w:val="002A7B95"/>
    <w:rsid w:val="002B442E"/>
    <w:rsid w:val="002B503A"/>
    <w:rsid w:val="002B6DBC"/>
    <w:rsid w:val="002C7CDC"/>
    <w:rsid w:val="002D0D36"/>
    <w:rsid w:val="002D21E2"/>
    <w:rsid w:val="002F1A8C"/>
    <w:rsid w:val="00300A1E"/>
    <w:rsid w:val="00307C4A"/>
    <w:rsid w:val="00331FBF"/>
    <w:rsid w:val="00341DED"/>
    <w:rsid w:val="00343375"/>
    <w:rsid w:val="00347527"/>
    <w:rsid w:val="00350F31"/>
    <w:rsid w:val="003539F1"/>
    <w:rsid w:val="00387B25"/>
    <w:rsid w:val="003B4C5B"/>
    <w:rsid w:val="003C2C7A"/>
    <w:rsid w:val="003D12B4"/>
    <w:rsid w:val="003E5011"/>
    <w:rsid w:val="003F7ABA"/>
    <w:rsid w:val="00404A68"/>
    <w:rsid w:val="0041162B"/>
    <w:rsid w:val="00427845"/>
    <w:rsid w:val="0043112E"/>
    <w:rsid w:val="00443BB2"/>
    <w:rsid w:val="0045672F"/>
    <w:rsid w:val="0045778E"/>
    <w:rsid w:val="00480781"/>
    <w:rsid w:val="0048323F"/>
    <w:rsid w:val="00496166"/>
    <w:rsid w:val="004969E9"/>
    <w:rsid w:val="004A5C49"/>
    <w:rsid w:val="004A5E7F"/>
    <w:rsid w:val="004B1F54"/>
    <w:rsid w:val="004B38A3"/>
    <w:rsid w:val="004B5731"/>
    <w:rsid w:val="004C0CB6"/>
    <w:rsid w:val="004E7208"/>
    <w:rsid w:val="004F2878"/>
    <w:rsid w:val="004F57EF"/>
    <w:rsid w:val="00504172"/>
    <w:rsid w:val="00527F6D"/>
    <w:rsid w:val="00535CE2"/>
    <w:rsid w:val="005447DB"/>
    <w:rsid w:val="00546BB2"/>
    <w:rsid w:val="00557EC1"/>
    <w:rsid w:val="0058138B"/>
    <w:rsid w:val="00581B32"/>
    <w:rsid w:val="00586CF2"/>
    <w:rsid w:val="00594D84"/>
    <w:rsid w:val="005A01AB"/>
    <w:rsid w:val="005A066D"/>
    <w:rsid w:val="005B4F12"/>
    <w:rsid w:val="005B7692"/>
    <w:rsid w:val="005C1E7F"/>
    <w:rsid w:val="005F00BE"/>
    <w:rsid w:val="005F2DC3"/>
    <w:rsid w:val="005F42D3"/>
    <w:rsid w:val="005F5561"/>
    <w:rsid w:val="005F59E9"/>
    <w:rsid w:val="005F7C28"/>
    <w:rsid w:val="00630AE7"/>
    <w:rsid w:val="00630BE3"/>
    <w:rsid w:val="00641570"/>
    <w:rsid w:val="00646501"/>
    <w:rsid w:val="00655F75"/>
    <w:rsid w:val="00660CC8"/>
    <w:rsid w:val="0066109B"/>
    <w:rsid w:val="00663E00"/>
    <w:rsid w:val="00666976"/>
    <w:rsid w:val="00671440"/>
    <w:rsid w:val="00675E20"/>
    <w:rsid w:val="006821FC"/>
    <w:rsid w:val="00683835"/>
    <w:rsid w:val="00683DBB"/>
    <w:rsid w:val="006A4399"/>
    <w:rsid w:val="006A59AC"/>
    <w:rsid w:val="006B1D8B"/>
    <w:rsid w:val="006C223F"/>
    <w:rsid w:val="006D08E0"/>
    <w:rsid w:val="006E0572"/>
    <w:rsid w:val="006E43FB"/>
    <w:rsid w:val="006F354A"/>
    <w:rsid w:val="006F58B1"/>
    <w:rsid w:val="00707999"/>
    <w:rsid w:val="0071437C"/>
    <w:rsid w:val="00726629"/>
    <w:rsid w:val="00736CAF"/>
    <w:rsid w:val="00764716"/>
    <w:rsid w:val="00766C0E"/>
    <w:rsid w:val="00776467"/>
    <w:rsid w:val="007905A8"/>
    <w:rsid w:val="00792CF8"/>
    <w:rsid w:val="00793C2E"/>
    <w:rsid w:val="007967A2"/>
    <w:rsid w:val="007A0210"/>
    <w:rsid w:val="007B76A0"/>
    <w:rsid w:val="00800DD4"/>
    <w:rsid w:val="00805DEE"/>
    <w:rsid w:val="00812AB6"/>
    <w:rsid w:val="00832DD8"/>
    <w:rsid w:val="00851098"/>
    <w:rsid w:val="008520F8"/>
    <w:rsid w:val="008642EA"/>
    <w:rsid w:val="008702B9"/>
    <w:rsid w:val="00874BDA"/>
    <w:rsid w:val="00891894"/>
    <w:rsid w:val="00891AE5"/>
    <w:rsid w:val="00892CF1"/>
    <w:rsid w:val="00893E88"/>
    <w:rsid w:val="008A3DD6"/>
    <w:rsid w:val="008B75DE"/>
    <w:rsid w:val="008B769B"/>
    <w:rsid w:val="008C4925"/>
    <w:rsid w:val="008D06A5"/>
    <w:rsid w:val="008D4AA2"/>
    <w:rsid w:val="008E3666"/>
    <w:rsid w:val="008F13DF"/>
    <w:rsid w:val="008F24CF"/>
    <w:rsid w:val="008F392B"/>
    <w:rsid w:val="009064EB"/>
    <w:rsid w:val="009558C2"/>
    <w:rsid w:val="00973C29"/>
    <w:rsid w:val="009761BE"/>
    <w:rsid w:val="00976E72"/>
    <w:rsid w:val="009869DD"/>
    <w:rsid w:val="0099378B"/>
    <w:rsid w:val="009B1725"/>
    <w:rsid w:val="009B407F"/>
    <w:rsid w:val="009C459A"/>
    <w:rsid w:val="009C6AC3"/>
    <w:rsid w:val="00A1093B"/>
    <w:rsid w:val="00A22246"/>
    <w:rsid w:val="00A24CBE"/>
    <w:rsid w:val="00A25F9F"/>
    <w:rsid w:val="00A35B66"/>
    <w:rsid w:val="00A42791"/>
    <w:rsid w:val="00A704AA"/>
    <w:rsid w:val="00A759AB"/>
    <w:rsid w:val="00A84D67"/>
    <w:rsid w:val="00A93017"/>
    <w:rsid w:val="00A96654"/>
    <w:rsid w:val="00AA60A2"/>
    <w:rsid w:val="00AB0CFF"/>
    <w:rsid w:val="00AD2B48"/>
    <w:rsid w:val="00AD3C38"/>
    <w:rsid w:val="00B04CD2"/>
    <w:rsid w:val="00B05438"/>
    <w:rsid w:val="00B146E8"/>
    <w:rsid w:val="00B158FE"/>
    <w:rsid w:val="00B23763"/>
    <w:rsid w:val="00B3250F"/>
    <w:rsid w:val="00B427D3"/>
    <w:rsid w:val="00B53D8F"/>
    <w:rsid w:val="00B64A59"/>
    <w:rsid w:val="00B74DD0"/>
    <w:rsid w:val="00B80167"/>
    <w:rsid w:val="00B9326C"/>
    <w:rsid w:val="00BA53C6"/>
    <w:rsid w:val="00BB2923"/>
    <w:rsid w:val="00BC6D25"/>
    <w:rsid w:val="00BD6B26"/>
    <w:rsid w:val="00BF7254"/>
    <w:rsid w:val="00BF776A"/>
    <w:rsid w:val="00C015D9"/>
    <w:rsid w:val="00C018DB"/>
    <w:rsid w:val="00C05D60"/>
    <w:rsid w:val="00C0749C"/>
    <w:rsid w:val="00C13F29"/>
    <w:rsid w:val="00C14B6B"/>
    <w:rsid w:val="00C30519"/>
    <w:rsid w:val="00C56310"/>
    <w:rsid w:val="00C66818"/>
    <w:rsid w:val="00C72266"/>
    <w:rsid w:val="00C804FC"/>
    <w:rsid w:val="00C93863"/>
    <w:rsid w:val="00CA463B"/>
    <w:rsid w:val="00CA7E79"/>
    <w:rsid w:val="00CB67FA"/>
    <w:rsid w:val="00CD1AB7"/>
    <w:rsid w:val="00CD2C56"/>
    <w:rsid w:val="00CE1F45"/>
    <w:rsid w:val="00CE4122"/>
    <w:rsid w:val="00D00D31"/>
    <w:rsid w:val="00D01C5D"/>
    <w:rsid w:val="00D06572"/>
    <w:rsid w:val="00D12976"/>
    <w:rsid w:val="00D20DC4"/>
    <w:rsid w:val="00D253D3"/>
    <w:rsid w:val="00D349D1"/>
    <w:rsid w:val="00D47654"/>
    <w:rsid w:val="00D51F89"/>
    <w:rsid w:val="00D55039"/>
    <w:rsid w:val="00D55084"/>
    <w:rsid w:val="00D7164F"/>
    <w:rsid w:val="00D748AB"/>
    <w:rsid w:val="00D86711"/>
    <w:rsid w:val="00D878A6"/>
    <w:rsid w:val="00D932AA"/>
    <w:rsid w:val="00D95A64"/>
    <w:rsid w:val="00DC0FC6"/>
    <w:rsid w:val="00DD38CD"/>
    <w:rsid w:val="00DD6849"/>
    <w:rsid w:val="00DD6CEB"/>
    <w:rsid w:val="00DE419E"/>
    <w:rsid w:val="00DF635B"/>
    <w:rsid w:val="00E20818"/>
    <w:rsid w:val="00E36776"/>
    <w:rsid w:val="00E3694E"/>
    <w:rsid w:val="00E5222A"/>
    <w:rsid w:val="00E52563"/>
    <w:rsid w:val="00E53B50"/>
    <w:rsid w:val="00E54846"/>
    <w:rsid w:val="00E54889"/>
    <w:rsid w:val="00E7461A"/>
    <w:rsid w:val="00EB5EC4"/>
    <w:rsid w:val="00EC128D"/>
    <w:rsid w:val="00EC14B5"/>
    <w:rsid w:val="00ED0E2B"/>
    <w:rsid w:val="00F004BD"/>
    <w:rsid w:val="00F00D0F"/>
    <w:rsid w:val="00F2240B"/>
    <w:rsid w:val="00F3399A"/>
    <w:rsid w:val="00F45885"/>
    <w:rsid w:val="00F55A19"/>
    <w:rsid w:val="00F70742"/>
    <w:rsid w:val="00F8041C"/>
    <w:rsid w:val="00F97520"/>
    <w:rsid w:val="00FA2110"/>
    <w:rsid w:val="00FB60A5"/>
    <w:rsid w:val="00FC2245"/>
    <w:rsid w:val="00FD0E00"/>
    <w:rsid w:val="00FD76A0"/>
    <w:rsid w:val="00FD7AEA"/>
    <w:rsid w:val="00FE601E"/>
    <w:rsid w:val="00FE65DA"/>
    <w:rsid w:val="00FE7E84"/>
    <w:rsid w:val="00FF3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94B8"/>
  <w15:chartTrackingRefBased/>
  <w15:docId w15:val="{E5AA0640-1378-4EBF-897E-DAFA455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both"/>
      <w:outlineLvl w:val="2"/>
    </w:pPr>
    <w:rPr>
      <w:b/>
      <w:bCs/>
      <w:sz w:val="24"/>
    </w:rPr>
  </w:style>
  <w:style w:type="paragraph" w:styleId="Heading4">
    <w:name w:val="heading 4"/>
    <w:basedOn w:val="Normal"/>
    <w:next w:val="Normal"/>
    <w:qFormat/>
    <w:pPr>
      <w:keepNext/>
      <w:jc w:val="both"/>
      <w:outlineLvl w:val="3"/>
    </w:pPr>
    <w:rPr>
      <w:sz w:val="24"/>
      <w:u w:val="single"/>
    </w:rPr>
  </w:style>
  <w:style w:type="paragraph" w:styleId="Heading7">
    <w:name w:val="heading 7"/>
    <w:basedOn w:val="Normal"/>
    <w:next w:val="Normal"/>
    <w:qFormat/>
    <w:rsid w:val="0024473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1C0C6F"/>
    <w:rPr>
      <w:rFonts w:ascii="Tahoma" w:hAnsi="Tahoma" w:cs="Tahoma"/>
      <w:sz w:val="16"/>
      <w:szCs w:val="16"/>
    </w:rPr>
  </w:style>
  <w:style w:type="paragraph" w:customStyle="1" w:styleId="Default">
    <w:name w:val="Default"/>
    <w:rsid w:val="00085729"/>
    <w:pPr>
      <w:autoSpaceDE w:val="0"/>
      <w:autoSpaceDN w:val="0"/>
      <w:adjustRightInd w:val="0"/>
    </w:pPr>
    <w:rPr>
      <w:rFonts w:ascii="Garamond" w:hAnsi="Garamond" w:cs="Garamond"/>
      <w:color w:val="000000"/>
      <w:sz w:val="24"/>
      <w:szCs w:val="24"/>
      <w:lang w:eastAsia="en-US"/>
    </w:rPr>
  </w:style>
  <w:style w:type="paragraph" w:styleId="NormalWeb">
    <w:name w:val="Normal (Web)"/>
    <w:basedOn w:val="Normal"/>
    <w:uiPriority w:val="99"/>
    <w:unhideWhenUsed/>
    <w:rsid w:val="000247DD"/>
    <w:pPr>
      <w:spacing w:before="100" w:beforeAutospacing="1" w:after="100" w:afterAutospacing="1"/>
    </w:pPr>
    <w:rPr>
      <w:sz w:val="24"/>
      <w:szCs w:val="24"/>
    </w:rPr>
  </w:style>
  <w:style w:type="paragraph" w:customStyle="1" w:styleId="xmsonormal">
    <w:name w:val="x_msonormal"/>
    <w:basedOn w:val="Normal"/>
    <w:rsid w:val="0041162B"/>
    <w:pPr>
      <w:spacing w:before="100" w:beforeAutospacing="1" w:after="100" w:afterAutospacing="1"/>
    </w:pPr>
    <w:rPr>
      <w:sz w:val="24"/>
      <w:szCs w:val="24"/>
    </w:rPr>
  </w:style>
  <w:style w:type="character" w:customStyle="1" w:styleId="xheading2char">
    <w:name w:val="x_heading2char"/>
    <w:rsid w:val="0041162B"/>
  </w:style>
  <w:style w:type="character" w:styleId="Emphasis">
    <w:name w:val="Emphasis"/>
    <w:uiPriority w:val="20"/>
    <w:qFormat/>
    <w:rsid w:val="0041162B"/>
    <w:rPr>
      <w:i/>
      <w:iCs/>
    </w:rPr>
  </w:style>
  <w:style w:type="character" w:styleId="Strong">
    <w:name w:val="Strong"/>
    <w:uiPriority w:val="22"/>
    <w:qFormat/>
    <w:rsid w:val="0041162B"/>
    <w:rPr>
      <w:b/>
      <w:bCs/>
    </w:rPr>
  </w:style>
  <w:style w:type="character" w:customStyle="1" w:styleId="UnresolvedMention">
    <w:name w:val="Unresolved Mention"/>
    <w:basedOn w:val="DefaultParagraphFont"/>
    <w:uiPriority w:val="99"/>
    <w:semiHidden/>
    <w:unhideWhenUsed/>
    <w:rsid w:val="00331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9390">
      <w:bodyDiv w:val="1"/>
      <w:marLeft w:val="0"/>
      <w:marRight w:val="0"/>
      <w:marTop w:val="0"/>
      <w:marBottom w:val="0"/>
      <w:divBdr>
        <w:top w:val="none" w:sz="0" w:space="0" w:color="auto"/>
        <w:left w:val="none" w:sz="0" w:space="0" w:color="auto"/>
        <w:bottom w:val="none" w:sz="0" w:space="0" w:color="auto"/>
        <w:right w:val="none" w:sz="0" w:space="0" w:color="auto"/>
      </w:divBdr>
      <w:divsChild>
        <w:div w:id="366685161">
          <w:marLeft w:val="0"/>
          <w:marRight w:val="0"/>
          <w:marTop w:val="0"/>
          <w:marBottom w:val="0"/>
          <w:divBdr>
            <w:top w:val="none" w:sz="0" w:space="0" w:color="auto"/>
            <w:left w:val="none" w:sz="0" w:space="0" w:color="auto"/>
            <w:bottom w:val="none" w:sz="0" w:space="0" w:color="auto"/>
            <w:right w:val="none" w:sz="0" w:space="0" w:color="auto"/>
          </w:divBdr>
          <w:divsChild>
            <w:div w:id="1606427516">
              <w:marLeft w:val="0"/>
              <w:marRight w:val="0"/>
              <w:marTop w:val="0"/>
              <w:marBottom w:val="0"/>
              <w:divBdr>
                <w:top w:val="none" w:sz="0" w:space="0" w:color="auto"/>
                <w:left w:val="none" w:sz="0" w:space="0" w:color="auto"/>
                <w:bottom w:val="none" w:sz="0" w:space="0" w:color="auto"/>
                <w:right w:val="none" w:sz="0" w:space="0" w:color="auto"/>
              </w:divBdr>
            </w:div>
            <w:div w:id="1609660009">
              <w:marLeft w:val="0"/>
              <w:marRight w:val="0"/>
              <w:marTop w:val="0"/>
              <w:marBottom w:val="0"/>
              <w:divBdr>
                <w:top w:val="none" w:sz="0" w:space="0" w:color="auto"/>
                <w:left w:val="none" w:sz="0" w:space="0" w:color="auto"/>
                <w:bottom w:val="none" w:sz="0" w:space="0" w:color="auto"/>
                <w:right w:val="none" w:sz="0" w:space="0" w:color="auto"/>
              </w:divBdr>
            </w:div>
            <w:div w:id="966738602">
              <w:marLeft w:val="0"/>
              <w:marRight w:val="0"/>
              <w:marTop w:val="0"/>
              <w:marBottom w:val="0"/>
              <w:divBdr>
                <w:top w:val="none" w:sz="0" w:space="0" w:color="auto"/>
                <w:left w:val="none" w:sz="0" w:space="0" w:color="auto"/>
                <w:bottom w:val="none" w:sz="0" w:space="0" w:color="auto"/>
                <w:right w:val="none" w:sz="0" w:space="0" w:color="auto"/>
              </w:divBdr>
            </w:div>
            <w:div w:id="2104450888">
              <w:marLeft w:val="0"/>
              <w:marRight w:val="0"/>
              <w:marTop w:val="0"/>
              <w:marBottom w:val="0"/>
              <w:divBdr>
                <w:top w:val="none" w:sz="0" w:space="0" w:color="auto"/>
                <w:left w:val="none" w:sz="0" w:space="0" w:color="auto"/>
                <w:bottom w:val="none" w:sz="0" w:space="0" w:color="auto"/>
                <w:right w:val="none" w:sz="0" w:space="0" w:color="auto"/>
              </w:divBdr>
            </w:div>
            <w:div w:id="1686978399">
              <w:marLeft w:val="0"/>
              <w:marRight w:val="0"/>
              <w:marTop w:val="0"/>
              <w:marBottom w:val="0"/>
              <w:divBdr>
                <w:top w:val="none" w:sz="0" w:space="0" w:color="auto"/>
                <w:left w:val="none" w:sz="0" w:space="0" w:color="auto"/>
                <w:bottom w:val="none" w:sz="0" w:space="0" w:color="auto"/>
                <w:right w:val="none" w:sz="0" w:space="0" w:color="auto"/>
              </w:divBdr>
            </w:div>
            <w:div w:id="1159805028">
              <w:marLeft w:val="0"/>
              <w:marRight w:val="0"/>
              <w:marTop w:val="0"/>
              <w:marBottom w:val="0"/>
              <w:divBdr>
                <w:top w:val="none" w:sz="0" w:space="0" w:color="auto"/>
                <w:left w:val="none" w:sz="0" w:space="0" w:color="auto"/>
                <w:bottom w:val="none" w:sz="0" w:space="0" w:color="auto"/>
                <w:right w:val="none" w:sz="0" w:space="0" w:color="auto"/>
              </w:divBdr>
            </w:div>
            <w:div w:id="1617563960">
              <w:marLeft w:val="0"/>
              <w:marRight w:val="0"/>
              <w:marTop w:val="0"/>
              <w:marBottom w:val="0"/>
              <w:divBdr>
                <w:top w:val="none" w:sz="0" w:space="0" w:color="auto"/>
                <w:left w:val="none" w:sz="0" w:space="0" w:color="auto"/>
                <w:bottom w:val="none" w:sz="0" w:space="0" w:color="auto"/>
                <w:right w:val="none" w:sz="0" w:space="0" w:color="auto"/>
              </w:divBdr>
            </w:div>
            <w:div w:id="322703080">
              <w:marLeft w:val="0"/>
              <w:marRight w:val="0"/>
              <w:marTop w:val="0"/>
              <w:marBottom w:val="0"/>
              <w:divBdr>
                <w:top w:val="none" w:sz="0" w:space="0" w:color="auto"/>
                <w:left w:val="none" w:sz="0" w:space="0" w:color="auto"/>
                <w:bottom w:val="none" w:sz="0" w:space="0" w:color="auto"/>
                <w:right w:val="none" w:sz="0" w:space="0" w:color="auto"/>
              </w:divBdr>
            </w:div>
            <w:div w:id="919824914">
              <w:marLeft w:val="0"/>
              <w:marRight w:val="0"/>
              <w:marTop w:val="0"/>
              <w:marBottom w:val="0"/>
              <w:divBdr>
                <w:top w:val="none" w:sz="0" w:space="0" w:color="auto"/>
                <w:left w:val="none" w:sz="0" w:space="0" w:color="auto"/>
                <w:bottom w:val="none" w:sz="0" w:space="0" w:color="auto"/>
                <w:right w:val="none" w:sz="0" w:space="0" w:color="auto"/>
              </w:divBdr>
            </w:div>
            <w:div w:id="1119376560">
              <w:marLeft w:val="0"/>
              <w:marRight w:val="0"/>
              <w:marTop w:val="0"/>
              <w:marBottom w:val="0"/>
              <w:divBdr>
                <w:top w:val="none" w:sz="0" w:space="0" w:color="auto"/>
                <w:left w:val="none" w:sz="0" w:space="0" w:color="auto"/>
                <w:bottom w:val="none" w:sz="0" w:space="0" w:color="auto"/>
                <w:right w:val="none" w:sz="0" w:space="0" w:color="auto"/>
              </w:divBdr>
            </w:div>
            <w:div w:id="2096784499">
              <w:marLeft w:val="0"/>
              <w:marRight w:val="0"/>
              <w:marTop w:val="0"/>
              <w:marBottom w:val="0"/>
              <w:divBdr>
                <w:top w:val="none" w:sz="0" w:space="0" w:color="auto"/>
                <w:left w:val="none" w:sz="0" w:space="0" w:color="auto"/>
                <w:bottom w:val="none" w:sz="0" w:space="0" w:color="auto"/>
                <w:right w:val="none" w:sz="0" w:space="0" w:color="auto"/>
              </w:divBdr>
            </w:div>
            <w:div w:id="1088579494">
              <w:marLeft w:val="0"/>
              <w:marRight w:val="0"/>
              <w:marTop w:val="0"/>
              <w:marBottom w:val="0"/>
              <w:divBdr>
                <w:top w:val="none" w:sz="0" w:space="0" w:color="auto"/>
                <w:left w:val="none" w:sz="0" w:space="0" w:color="auto"/>
                <w:bottom w:val="none" w:sz="0" w:space="0" w:color="auto"/>
                <w:right w:val="none" w:sz="0" w:space="0" w:color="auto"/>
              </w:divBdr>
            </w:div>
            <w:div w:id="2072001594">
              <w:marLeft w:val="0"/>
              <w:marRight w:val="0"/>
              <w:marTop w:val="0"/>
              <w:marBottom w:val="0"/>
              <w:divBdr>
                <w:top w:val="none" w:sz="0" w:space="0" w:color="auto"/>
                <w:left w:val="none" w:sz="0" w:space="0" w:color="auto"/>
                <w:bottom w:val="none" w:sz="0" w:space="0" w:color="auto"/>
                <w:right w:val="none" w:sz="0" w:space="0" w:color="auto"/>
              </w:divBdr>
            </w:div>
            <w:div w:id="86393642">
              <w:marLeft w:val="0"/>
              <w:marRight w:val="0"/>
              <w:marTop w:val="0"/>
              <w:marBottom w:val="0"/>
              <w:divBdr>
                <w:top w:val="none" w:sz="0" w:space="0" w:color="auto"/>
                <w:left w:val="none" w:sz="0" w:space="0" w:color="auto"/>
                <w:bottom w:val="none" w:sz="0" w:space="0" w:color="auto"/>
                <w:right w:val="none" w:sz="0" w:space="0" w:color="auto"/>
              </w:divBdr>
            </w:div>
            <w:div w:id="767039607">
              <w:marLeft w:val="0"/>
              <w:marRight w:val="0"/>
              <w:marTop w:val="0"/>
              <w:marBottom w:val="0"/>
              <w:divBdr>
                <w:top w:val="none" w:sz="0" w:space="0" w:color="auto"/>
                <w:left w:val="none" w:sz="0" w:space="0" w:color="auto"/>
                <w:bottom w:val="none" w:sz="0" w:space="0" w:color="auto"/>
                <w:right w:val="none" w:sz="0" w:space="0" w:color="auto"/>
              </w:divBdr>
            </w:div>
          </w:divsChild>
        </w:div>
        <w:div w:id="375207353">
          <w:marLeft w:val="0"/>
          <w:marRight w:val="0"/>
          <w:marTop w:val="0"/>
          <w:marBottom w:val="0"/>
          <w:divBdr>
            <w:top w:val="none" w:sz="0" w:space="0" w:color="auto"/>
            <w:left w:val="none" w:sz="0" w:space="0" w:color="auto"/>
            <w:bottom w:val="none" w:sz="0" w:space="0" w:color="auto"/>
            <w:right w:val="none" w:sz="0" w:space="0" w:color="auto"/>
          </w:divBdr>
          <w:divsChild>
            <w:div w:id="467287823">
              <w:marLeft w:val="0"/>
              <w:marRight w:val="0"/>
              <w:marTop w:val="0"/>
              <w:marBottom w:val="0"/>
              <w:divBdr>
                <w:top w:val="none" w:sz="0" w:space="0" w:color="auto"/>
                <w:left w:val="none" w:sz="0" w:space="0" w:color="auto"/>
                <w:bottom w:val="none" w:sz="0" w:space="0" w:color="auto"/>
                <w:right w:val="none" w:sz="0" w:space="0" w:color="auto"/>
              </w:divBdr>
            </w:div>
            <w:div w:id="473067962">
              <w:marLeft w:val="0"/>
              <w:marRight w:val="0"/>
              <w:marTop w:val="0"/>
              <w:marBottom w:val="0"/>
              <w:divBdr>
                <w:top w:val="none" w:sz="0" w:space="0" w:color="auto"/>
                <w:left w:val="none" w:sz="0" w:space="0" w:color="auto"/>
                <w:bottom w:val="none" w:sz="0" w:space="0" w:color="auto"/>
                <w:right w:val="none" w:sz="0" w:space="0" w:color="auto"/>
              </w:divBdr>
            </w:div>
            <w:div w:id="1870337910">
              <w:marLeft w:val="0"/>
              <w:marRight w:val="0"/>
              <w:marTop w:val="0"/>
              <w:marBottom w:val="0"/>
              <w:divBdr>
                <w:top w:val="none" w:sz="0" w:space="0" w:color="auto"/>
                <w:left w:val="none" w:sz="0" w:space="0" w:color="auto"/>
                <w:bottom w:val="none" w:sz="0" w:space="0" w:color="auto"/>
                <w:right w:val="none" w:sz="0" w:space="0" w:color="auto"/>
              </w:divBdr>
            </w:div>
            <w:div w:id="1312980775">
              <w:marLeft w:val="0"/>
              <w:marRight w:val="0"/>
              <w:marTop w:val="0"/>
              <w:marBottom w:val="0"/>
              <w:divBdr>
                <w:top w:val="none" w:sz="0" w:space="0" w:color="auto"/>
                <w:left w:val="none" w:sz="0" w:space="0" w:color="auto"/>
                <w:bottom w:val="none" w:sz="0" w:space="0" w:color="auto"/>
                <w:right w:val="none" w:sz="0" w:space="0" w:color="auto"/>
              </w:divBdr>
            </w:div>
            <w:div w:id="753743436">
              <w:marLeft w:val="0"/>
              <w:marRight w:val="0"/>
              <w:marTop w:val="0"/>
              <w:marBottom w:val="0"/>
              <w:divBdr>
                <w:top w:val="none" w:sz="0" w:space="0" w:color="auto"/>
                <w:left w:val="none" w:sz="0" w:space="0" w:color="auto"/>
                <w:bottom w:val="none" w:sz="0" w:space="0" w:color="auto"/>
                <w:right w:val="none" w:sz="0" w:space="0" w:color="auto"/>
              </w:divBdr>
            </w:div>
            <w:div w:id="516623714">
              <w:marLeft w:val="0"/>
              <w:marRight w:val="0"/>
              <w:marTop w:val="0"/>
              <w:marBottom w:val="0"/>
              <w:divBdr>
                <w:top w:val="none" w:sz="0" w:space="0" w:color="auto"/>
                <w:left w:val="none" w:sz="0" w:space="0" w:color="auto"/>
                <w:bottom w:val="none" w:sz="0" w:space="0" w:color="auto"/>
                <w:right w:val="none" w:sz="0" w:space="0" w:color="auto"/>
              </w:divBdr>
            </w:div>
            <w:div w:id="1808664131">
              <w:marLeft w:val="0"/>
              <w:marRight w:val="0"/>
              <w:marTop w:val="0"/>
              <w:marBottom w:val="0"/>
              <w:divBdr>
                <w:top w:val="none" w:sz="0" w:space="0" w:color="auto"/>
                <w:left w:val="none" w:sz="0" w:space="0" w:color="auto"/>
                <w:bottom w:val="none" w:sz="0" w:space="0" w:color="auto"/>
                <w:right w:val="none" w:sz="0" w:space="0" w:color="auto"/>
              </w:divBdr>
            </w:div>
            <w:div w:id="850677411">
              <w:marLeft w:val="0"/>
              <w:marRight w:val="0"/>
              <w:marTop w:val="0"/>
              <w:marBottom w:val="0"/>
              <w:divBdr>
                <w:top w:val="none" w:sz="0" w:space="0" w:color="auto"/>
                <w:left w:val="none" w:sz="0" w:space="0" w:color="auto"/>
                <w:bottom w:val="none" w:sz="0" w:space="0" w:color="auto"/>
                <w:right w:val="none" w:sz="0" w:space="0" w:color="auto"/>
              </w:divBdr>
            </w:div>
            <w:div w:id="1589848426">
              <w:marLeft w:val="0"/>
              <w:marRight w:val="0"/>
              <w:marTop w:val="0"/>
              <w:marBottom w:val="0"/>
              <w:divBdr>
                <w:top w:val="none" w:sz="0" w:space="0" w:color="auto"/>
                <w:left w:val="none" w:sz="0" w:space="0" w:color="auto"/>
                <w:bottom w:val="none" w:sz="0" w:space="0" w:color="auto"/>
                <w:right w:val="none" w:sz="0" w:space="0" w:color="auto"/>
              </w:divBdr>
            </w:div>
            <w:div w:id="1668482799">
              <w:marLeft w:val="0"/>
              <w:marRight w:val="0"/>
              <w:marTop w:val="0"/>
              <w:marBottom w:val="0"/>
              <w:divBdr>
                <w:top w:val="none" w:sz="0" w:space="0" w:color="auto"/>
                <w:left w:val="none" w:sz="0" w:space="0" w:color="auto"/>
                <w:bottom w:val="none" w:sz="0" w:space="0" w:color="auto"/>
                <w:right w:val="none" w:sz="0" w:space="0" w:color="auto"/>
              </w:divBdr>
            </w:div>
            <w:div w:id="1005741900">
              <w:marLeft w:val="0"/>
              <w:marRight w:val="0"/>
              <w:marTop w:val="0"/>
              <w:marBottom w:val="0"/>
              <w:divBdr>
                <w:top w:val="none" w:sz="0" w:space="0" w:color="auto"/>
                <w:left w:val="none" w:sz="0" w:space="0" w:color="auto"/>
                <w:bottom w:val="none" w:sz="0" w:space="0" w:color="auto"/>
                <w:right w:val="none" w:sz="0" w:space="0" w:color="auto"/>
              </w:divBdr>
            </w:div>
            <w:div w:id="1439527821">
              <w:marLeft w:val="0"/>
              <w:marRight w:val="0"/>
              <w:marTop w:val="0"/>
              <w:marBottom w:val="0"/>
              <w:divBdr>
                <w:top w:val="none" w:sz="0" w:space="0" w:color="auto"/>
                <w:left w:val="none" w:sz="0" w:space="0" w:color="auto"/>
                <w:bottom w:val="none" w:sz="0" w:space="0" w:color="auto"/>
                <w:right w:val="none" w:sz="0" w:space="0" w:color="auto"/>
              </w:divBdr>
            </w:div>
            <w:div w:id="1609654209">
              <w:marLeft w:val="0"/>
              <w:marRight w:val="0"/>
              <w:marTop w:val="0"/>
              <w:marBottom w:val="0"/>
              <w:divBdr>
                <w:top w:val="none" w:sz="0" w:space="0" w:color="auto"/>
                <w:left w:val="none" w:sz="0" w:space="0" w:color="auto"/>
                <w:bottom w:val="none" w:sz="0" w:space="0" w:color="auto"/>
                <w:right w:val="none" w:sz="0" w:space="0" w:color="auto"/>
              </w:divBdr>
            </w:div>
            <w:div w:id="1474367022">
              <w:marLeft w:val="0"/>
              <w:marRight w:val="0"/>
              <w:marTop w:val="0"/>
              <w:marBottom w:val="0"/>
              <w:divBdr>
                <w:top w:val="none" w:sz="0" w:space="0" w:color="auto"/>
                <w:left w:val="none" w:sz="0" w:space="0" w:color="auto"/>
                <w:bottom w:val="none" w:sz="0" w:space="0" w:color="auto"/>
                <w:right w:val="none" w:sz="0" w:space="0" w:color="auto"/>
              </w:divBdr>
            </w:div>
            <w:div w:id="974532702">
              <w:marLeft w:val="0"/>
              <w:marRight w:val="0"/>
              <w:marTop w:val="0"/>
              <w:marBottom w:val="0"/>
              <w:divBdr>
                <w:top w:val="none" w:sz="0" w:space="0" w:color="auto"/>
                <w:left w:val="none" w:sz="0" w:space="0" w:color="auto"/>
                <w:bottom w:val="none" w:sz="0" w:space="0" w:color="auto"/>
                <w:right w:val="none" w:sz="0" w:space="0" w:color="auto"/>
              </w:divBdr>
            </w:div>
            <w:div w:id="327711167">
              <w:marLeft w:val="0"/>
              <w:marRight w:val="0"/>
              <w:marTop w:val="0"/>
              <w:marBottom w:val="0"/>
              <w:divBdr>
                <w:top w:val="none" w:sz="0" w:space="0" w:color="auto"/>
                <w:left w:val="none" w:sz="0" w:space="0" w:color="auto"/>
                <w:bottom w:val="none" w:sz="0" w:space="0" w:color="auto"/>
                <w:right w:val="none" w:sz="0" w:space="0" w:color="auto"/>
              </w:divBdr>
            </w:div>
            <w:div w:id="1193305882">
              <w:marLeft w:val="0"/>
              <w:marRight w:val="0"/>
              <w:marTop w:val="0"/>
              <w:marBottom w:val="0"/>
              <w:divBdr>
                <w:top w:val="none" w:sz="0" w:space="0" w:color="auto"/>
                <w:left w:val="none" w:sz="0" w:space="0" w:color="auto"/>
                <w:bottom w:val="none" w:sz="0" w:space="0" w:color="auto"/>
                <w:right w:val="none" w:sz="0" w:space="0" w:color="auto"/>
              </w:divBdr>
            </w:div>
            <w:div w:id="1979651070">
              <w:marLeft w:val="0"/>
              <w:marRight w:val="0"/>
              <w:marTop w:val="0"/>
              <w:marBottom w:val="0"/>
              <w:divBdr>
                <w:top w:val="none" w:sz="0" w:space="0" w:color="auto"/>
                <w:left w:val="none" w:sz="0" w:space="0" w:color="auto"/>
                <w:bottom w:val="none" w:sz="0" w:space="0" w:color="auto"/>
                <w:right w:val="none" w:sz="0" w:space="0" w:color="auto"/>
              </w:divBdr>
            </w:div>
            <w:div w:id="1943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6554">
      <w:bodyDiv w:val="1"/>
      <w:marLeft w:val="0"/>
      <w:marRight w:val="0"/>
      <w:marTop w:val="0"/>
      <w:marBottom w:val="0"/>
      <w:divBdr>
        <w:top w:val="none" w:sz="0" w:space="0" w:color="auto"/>
        <w:left w:val="none" w:sz="0" w:space="0" w:color="auto"/>
        <w:bottom w:val="none" w:sz="0" w:space="0" w:color="auto"/>
        <w:right w:val="none" w:sz="0" w:space="0" w:color="auto"/>
      </w:divBdr>
    </w:div>
    <w:div w:id="1996759180">
      <w:bodyDiv w:val="1"/>
      <w:marLeft w:val="0"/>
      <w:marRight w:val="0"/>
      <w:marTop w:val="0"/>
      <w:marBottom w:val="0"/>
      <w:divBdr>
        <w:top w:val="none" w:sz="0" w:space="0" w:color="auto"/>
        <w:left w:val="none" w:sz="0" w:space="0" w:color="auto"/>
        <w:bottom w:val="none" w:sz="0" w:space="0" w:color="auto"/>
        <w:right w:val="none" w:sz="0" w:space="0" w:color="auto"/>
      </w:divBdr>
    </w:div>
    <w:div w:id="2105152463">
      <w:bodyDiv w:val="1"/>
      <w:marLeft w:val="0"/>
      <w:marRight w:val="0"/>
      <w:marTop w:val="0"/>
      <w:marBottom w:val="0"/>
      <w:divBdr>
        <w:top w:val="none" w:sz="0" w:space="0" w:color="auto"/>
        <w:left w:val="none" w:sz="0" w:space="0" w:color="auto"/>
        <w:bottom w:val="none" w:sz="0" w:space="0" w:color="auto"/>
        <w:right w:val="none" w:sz="0" w:space="0" w:color="auto"/>
      </w:divBdr>
      <w:divsChild>
        <w:div w:id="1271745305">
          <w:marLeft w:val="0"/>
          <w:marRight w:val="0"/>
          <w:marTop w:val="0"/>
          <w:marBottom w:val="0"/>
          <w:divBdr>
            <w:top w:val="none" w:sz="0" w:space="0" w:color="auto"/>
            <w:left w:val="none" w:sz="0" w:space="0" w:color="auto"/>
            <w:bottom w:val="none" w:sz="0" w:space="0" w:color="auto"/>
            <w:right w:val="none" w:sz="0" w:space="0" w:color="auto"/>
          </w:divBdr>
          <w:divsChild>
            <w:div w:id="1181090919">
              <w:marLeft w:val="0"/>
              <w:marRight w:val="0"/>
              <w:marTop w:val="0"/>
              <w:marBottom w:val="0"/>
              <w:divBdr>
                <w:top w:val="none" w:sz="0" w:space="0" w:color="auto"/>
                <w:left w:val="none" w:sz="0" w:space="0" w:color="auto"/>
                <w:bottom w:val="none" w:sz="0" w:space="0" w:color="auto"/>
                <w:right w:val="none" w:sz="0" w:space="0" w:color="auto"/>
              </w:divBdr>
            </w:div>
            <w:div w:id="2014994378">
              <w:marLeft w:val="0"/>
              <w:marRight w:val="0"/>
              <w:marTop w:val="0"/>
              <w:marBottom w:val="0"/>
              <w:divBdr>
                <w:top w:val="none" w:sz="0" w:space="0" w:color="auto"/>
                <w:left w:val="none" w:sz="0" w:space="0" w:color="auto"/>
                <w:bottom w:val="none" w:sz="0" w:space="0" w:color="auto"/>
                <w:right w:val="none" w:sz="0" w:space="0" w:color="auto"/>
              </w:divBdr>
            </w:div>
            <w:div w:id="1525097422">
              <w:marLeft w:val="0"/>
              <w:marRight w:val="0"/>
              <w:marTop w:val="0"/>
              <w:marBottom w:val="0"/>
              <w:divBdr>
                <w:top w:val="none" w:sz="0" w:space="0" w:color="auto"/>
                <w:left w:val="none" w:sz="0" w:space="0" w:color="auto"/>
                <w:bottom w:val="none" w:sz="0" w:space="0" w:color="auto"/>
                <w:right w:val="none" w:sz="0" w:space="0" w:color="auto"/>
              </w:divBdr>
            </w:div>
            <w:div w:id="903493746">
              <w:marLeft w:val="0"/>
              <w:marRight w:val="0"/>
              <w:marTop w:val="0"/>
              <w:marBottom w:val="0"/>
              <w:divBdr>
                <w:top w:val="none" w:sz="0" w:space="0" w:color="auto"/>
                <w:left w:val="none" w:sz="0" w:space="0" w:color="auto"/>
                <w:bottom w:val="none" w:sz="0" w:space="0" w:color="auto"/>
                <w:right w:val="none" w:sz="0" w:space="0" w:color="auto"/>
              </w:divBdr>
            </w:div>
            <w:div w:id="83652283">
              <w:marLeft w:val="0"/>
              <w:marRight w:val="0"/>
              <w:marTop w:val="0"/>
              <w:marBottom w:val="0"/>
              <w:divBdr>
                <w:top w:val="none" w:sz="0" w:space="0" w:color="auto"/>
                <w:left w:val="none" w:sz="0" w:space="0" w:color="auto"/>
                <w:bottom w:val="none" w:sz="0" w:space="0" w:color="auto"/>
                <w:right w:val="none" w:sz="0" w:space="0" w:color="auto"/>
              </w:divBdr>
            </w:div>
            <w:div w:id="520120316">
              <w:marLeft w:val="0"/>
              <w:marRight w:val="0"/>
              <w:marTop w:val="0"/>
              <w:marBottom w:val="0"/>
              <w:divBdr>
                <w:top w:val="none" w:sz="0" w:space="0" w:color="auto"/>
                <w:left w:val="none" w:sz="0" w:space="0" w:color="auto"/>
                <w:bottom w:val="none" w:sz="0" w:space="0" w:color="auto"/>
                <w:right w:val="none" w:sz="0" w:space="0" w:color="auto"/>
              </w:divBdr>
            </w:div>
            <w:div w:id="1346595184">
              <w:marLeft w:val="0"/>
              <w:marRight w:val="0"/>
              <w:marTop w:val="0"/>
              <w:marBottom w:val="0"/>
              <w:divBdr>
                <w:top w:val="none" w:sz="0" w:space="0" w:color="auto"/>
                <w:left w:val="none" w:sz="0" w:space="0" w:color="auto"/>
                <w:bottom w:val="none" w:sz="0" w:space="0" w:color="auto"/>
                <w:right w:val="none" w:sz="0" w:space="0" w:color="auto"/>
              </w:divBdr>
            </w:div>
            <w:div w:id="1129199293">
              <w:marLeft w:val="0"/>
              <w:marRight w:val="0"/>
              <w:marTop w:val="0"/>
              <w:marBottom w:val="0"/>
              <w:divBdr>
                <w:top w:val="none" w:sz="0" w:space="0" w:color="auto"/>
                <w:left w:val="none" w:sz="0" w:space="0" w:color="auto"/>
                <w:bottom w:val="none" w:sz="0" w:space="0" w:color="auto"/>
                <w:right w:val="none" w:sz="0" w:space="0" w:color="auto"/>
              </w:divBdr>
            </w:div>
            <w:div w:id="1593514167">
              <w:marLeft w:val="0"/>
              <w:marRight w:val="0"/>
              <w:marTop w:val="0"/>
              <w:marBottom w:val="0"/>
              <w:divBdr>
                <w:top w:val="none" w:sz="0" w:space="0" w:color="auto"/>
                <w:left w:val="none" w:sz="0" w:space="0" w:color="auto"/>
                <w:bottom w:val="none" w:sz="0" w:space="0" w:color="auto"/>
                <w:right w:val="none" w:sz="0" w:space="0" w:color="auto"/>
              </w:divBdr>
            </w:div>
            <w:div w:id="1981643335">
              <w:marLeft w:val="0"/>
              <w:marRight w:val="0"/>
              <w:marTop w:val="0"/>
              <w:marBottom w:val="0"/>
              <w:divBdr>
                <w:top w:val="none" w:sz="0" w:space="0" w:color="auto"/>
                <w:left w:val="none" w:sz="0" w:space="0" w:color="auto"/>
                <w:bottom w:val="none" w:sz="0" w:space="0" w:color="auto"/>
                <w:right w:val="none" w:sz="0" w:space="0" w:color="auto"/>
              </w:divBdr>
            </w:div>
            <w:div w:id="268781053">
              <w:marLeft w:val="0"/>
              <w:marRight w:val="0"/>
              <w:marTop w:val="0"/>
              <w:marBottom w:val="0"/>
              <w:divBdr>
                <w:top w:val="none" w:sz="0" w:space="0" w:color="auto"/>
                <w:left w:val="none" w:sz="0" w:space="0" w:color="auto"/>
                <w:bottom w:val="none" w:sz="0" w:space="0" w:color="auto"/>
                <w:right w:val="none" w:sz="0" w:space="0" w:color="auto"/>
              </w:divBdr>
            </w:div>
            <w:div w:id="257687728">
              <w:marLeft w:val="0"/>
              <w:marRight w:val="0"/>
              <w:marTop w:val="0"/>
              <w:marBottom w:val="0"/>
              <w:divBdr>
                <w:top w:val="none" w:sz="0" w:space="0" w:color="auto"/>
                <w:left w:val="none" w:sz="0" w:space="0" w:color="auto"/>
                <w:bottom w:val="none" w:sz="0" w:space="0" w:color="auto"/>
                <w:right w:val="none" w:sz="0" w:space="0" w:color="auto"/>
              </w:divBdr>
            </w:div>
            <w:div w:id="1462109332">
              <w:marLeft w:val="0"/>
              <w:marRight w:val="0"/>
              <w:marTop w:val="0"/>
              <w:marBottom w:val="0"/>
              <w:divBdr>
                <w:top w:val="none" w:sz="0" w:space="0" w:color="auto"/>
                <w:left w:val="none" w:sz="0" w:space="0" w:color="auto"/>
                <w:bottom w:val="none" w:sz="0" w:space="0" w:color="auto"/>
                <w:right w:val="none" w:sz="0" w:space="0" w:color="auto"/>
              </w:divBdr>
            </w:div>
            <w:div w:id="668095920">
              <w:marLeft w:val="0"/>
              <w:marRight w:val="0"/>
              <w:marTop w:val="0"/>
              <w:marBottom w:val="0"/>
              <w:divBdr>
                <w:top w:val="none" w:sz="0" w:space="0" w:color="auto"/>
                <w:left w:val="none" w:sz="0" w:space="0" w:color="auto"/>
                <w:bottom w:val="none" w:sz="0" w:space="0" w:color="auto"/>
                <w:right w:val="none" w:sz="0" w:space="0" w:color="auto"/>
              </w:divBdr>
            </w:div>
            <w:div w:id="1888956531">
              <w:marLeft w:val="0"/>
              <w:marRight w:val="0"/>
              <w:marTop w:val="0"/>
              <w:marBottom w:val="0"/>
              <w:divBdr>
                <w:top w:val="none" w:sz="0" w:space="0" w:color="auto"/>
                <w:left w:val="none" w:sz="0" w:space="0" w:color="auto"/>
                <w:bottom w:val="none" w:sz="0" w:space="0" w:color="auto"/>
                <w:right w:val="none" w:sz="0" w:space="0" w:color="auto"/>
              </w:divBdr>
            </w:div>
          </w:divsChild>
        </w:div>
        <w:div w:id="1330981037">
          <w:marLeft w:val="0"/>
          <w:marRight w:val="0"/>
          <w:marTop w:val="0"/>
          <w:marBottom w:val="0"/>
          <w:divBdr>
            <w:top w:val="none" w:sz="0" w:space="0" w:color="auto"/>
            <w:left w:val="none" w:sz="0" w:space="0" w:color="auto"/>
            <w:bottom w:val="none" w:sz="0" w:space="0" w:color="auto"/>
            <w:right w:val="none" w:sz="0" w:space="0" w:color="auto"/>
          </w:divBdr>
          <w:divsChild>
            <w:div w:id="341517107">
              <w:marLeft w:val="0"/>
              <w:marRight w:val="0"/>
              <w:marTop w:val="0"/>
              <w:marBottom w:val="0"/>
              <w:divBdr>
                <w:top w:val="none" w:sz="0" w:space="0" w:color="auto"/>
                <w:left w:val="none" w:sz="0" w:space="0" w:color="auto"/>
                <w:bottom w:val="none" w:sz="0" w:space="0" w:color="auto"/>
                <w:right w:val="none" w:sz="0" w:space="0" w:color="auto"/>
              </w:divBdr>
            </w:div>
            <w:div w:id="1790781234">
              <w:marLeft w:val="0"/>
              <w:marRight w:val="0"/>
              <w:marTop w:val="0"/>
              <w:marBottom w:val="0"/>
              <w:divBdr>
                <w:top w:val="none" w:sz="0" w:space="0" w:color="auto"/>
                <w:left w:val="none" w:sz="0" w:space="0" w:color="auto"/>
                <w:bottom w:val="none" w:sz="0" w:space="0" w:color="auto"/>
                <w:right w:val="none" w:sz="0" w:space="0" w:color="auto"/>
              </w:divBdr>
            </w:div>
            <w:div w:id="3480047">
              <w:marLeft w:val="0"/>
              <w:marRight w:val="0"/>
              <w:marTop w:val="0"/>
              <w:marBottom w:val="0"/>
              <w:divBdr>
                <w:top w:val="none" w:sz="0" w:space="0" w:color="auto"/>
                <w:left w:val="none" w:sz="0" w:space="0" w:color="auto"/>
                <w:bottom w:val="none" w:sz="0" w:space="0" w:color="auto"/>
                <w:right w:val="none" w:sz="0" w:space="0" w:color="auto"/>
              </w:divBdr>
            </w:div>
            <w:div w:id="1868063532">
              <w:marLeft w:val="0"/>
              <w:marRight w:val="0"/>
              <w:marTop w:val="0"/>
              <w:marBottom w:val="0"/>
              <w:divBdr>
                <w:top w:val="none" w:sz="0" w:space="0" w:color="auto"/>
                <w:left w:val="none" w:sz="0" w:space="0" w:color="auto"/>
                <w:bottom w:val="none" w:sz="0" w:space="0" w:color="auto"/>
                <w:right w:val="none" w:sz="0" w:space="0" w:color="auto"/>
              </w:divBdr>
            </w:div>
            <w:div w:id="722867954">
              <w:marLeft w:val="0"/>
              <w:marRight w:val="0"/>
              <w:marTop w:val="0"/>
              <w:marBottom w:val="0"/>
              <w:divBdr>
                <w:top w:val="none" w:sz="0" w:space="0" w:color="auto"/>
                <w:left w:val="none" w:sz="0" w:space="0" w:color="auto"/>
                <w:bottom w:val="none" w:sz="0" w:space="0" w:color="auto"/>
                <w:right w:val="none" w:sz="0" w:space="0" w:color="auto"/>
              </w:divBdr>
            </w:div>
            <w:div w:id="1276323734">
              <w:marLeft w:val="0"/>
              <w:marRight w:val="0"/>
              <w:marTop w:val="0"/>
              <w:marBottom w:val="0"/>
              <w:divBdr>
                <w:top w:val="none" w:sz="0" w:space="0" w:color="auto"/>
                <w:left w:val="none" w:sz="0" w:space="0" w:color="auto"/>
                <w:bottom w:val="none" w:sz="0" w:space="0" w:color="auto"/>
                <w:right w:val="none" w:sz="0" w:space="0" w:color="auto"/>
              </w:divBdr>
            </w:div>
            <w:div w:id="763259856">
              <w:marLeft w:val="0"/>
              <w:marRight w:val="0"/>
              <w:marTop w:val="0"/>
              <w:marBottom w:val="0"/>
              <w:divBdr>
                <w:top w:val="none" w:sz="0" w:space="0" w:color="auto"/>
                <w:left w:val="none" w:sz="0" w:space="0" w:color="auto"/>
                <w:bottom w:val="none" w:sz="0" w:space="0" w:color="auto"/>
                <w:right w:val="none" w:sz="0" w:space="0" w:color="auto"/>
              </w:divBdr>
            </w:div>
            <w:div w:id="1147624007">
              <w:marLeft w:val="0"/>
              <w:marRight w:val="0"/>
              <w:marTop w:val="0"/>
              <w:marBottom w:val="0"/>
              <w:divBdr>
                <w:top w:val="none" w:sz="0" w:space="0" w:color="auto"/>
                <w:left w:val="none" w:sz="0" w:space="0" w:color="auto"/>
                <w:bottom w:val="none" w:sz="0" w:space="0" w:color="auto"/>
                <w:right w:val="none" w:sz="0" w:space="0" w:color="auto"/>
              </w:divBdr>
            </w:div>
            <w:div w:id="2097091972">
              <w:marLeft w:val="0"/>
              <w:marRight w:val="0"/>
              <w:marTop w:val="0"/>
              <w:marBottom w:val="0"/>
              <w:divBdr>
                <w:top w:val="none" w:sz="0" w:space="0" w:color="auto"/>
                <w:left w:val="none" w:sz="0" w:space="0" w:color="auto"/>
                <w:bottom w:val="none" w:sz="0" w:space="0" w:color="auto"/>
                <w:right w:val="none" w:sz="0" w:space="0" w:color="auto"/>
              </w:divBdr>
            </w:div>
            <w:div w:id="5865192">
              <w:marLeft w:val="0"/>
              <w:marRight w:val="0"/>
              <w:marTop w:val="0"/>
              <w:marBottom w:val="0"/>
              <w:divBdr>
                <w:top w:val="none" w:sz="0" w:space="0" w:color="auto"/>
                <w:left w:val="none" w:sz="0" w:space="0" w:color="auto"/>
                <w:bottom w:val="none" w:sz="0" w:space="0" w:color="auto"/>
                <w:right w:val="none" w:sz="0" w:space="0" w:color="auto"/>
              </w:divBdr>
            </w:div>
            <w:div w:id="1507596519">
              <w:marLeft w:val="0"/>
              <w:marRight w:val="0"/>
              <w:marTop w:val="0"/>
              <w:marBottom w:val="0"/>
              <w:divBdr>
                <w:top w:val="none" w:sz="0" w:space="0" w:color="auto"/>
                <w:left w:val="none" w:sz="0" w:space="0" w:color="auto"/>
                <w:bottom w:val="none" w:sz="0" w:space="0" w:color="auto"/>
                <w:right w:val="none" w:sz="0" w:space="0" w:color="auto"/>
              </w:divBdr>
            </w:div>
            <w:div w:id="2077975003">
              <w:marLeft w:val="0"/>
              <w:marRight w:val="0"/>
              <w:marTop w:val="0"/>
              <w:marBottom w:val="0"/>
              <w:divBdr>
                <w:top w:val="none" w:sz="0" w:space="0" w:color="auto"/>
                <w:left w:val="none" w:sz="0" w:space="0" w:color="auto"/>
                <w:bottom w:val="none" w:sz="0" w:space="0" w:color="auto"/>
                <w:right w:val="none" w:sz="0" w:space="0" w:color="auto"/>
              </w:divBdr>
            </w:div>
            <w:div w:id="1817380189">
              <w:marLeft w:val="0"/>
              <w:marRight w:val="0"/>
              <w:marTop w:val="0"/>
              <w:marBottom w:val="0"/>
              <w:divBdr>
                <w:top w:val="none" w:sz="0" w:space="0" w:color="auto"/>
                <w:left w:val="none" w:sz="0" w:space="0" w:color="auto"/>
                <w:bottom w:val="none" w:sz="0" w:space="0" w:color="auto"/>
                <w:right w:val="none" w:sz="0" w:space="0" w:color="auto"/>
              </w:divBdr>
            </w:div>
            <w:div w:id="1135875751">
              <w:marLeft w:val="0"/>
              <w:marRight w:val="0"/>
              <w:marTop w:val="0"/>
              <w:marBottom w:val="0"/>
              <w:divBdr>
                <w:top w:val="none" w:sz="0" w:space="0" w:color="auto"/>
                <w:left w:val="none" w:sz="0" w:space="0" w:color="auto"/>
                <w:bottom w:val="none" w:sz="0" w:space="0" w:color="auto"/>
                <w:right w:val="none" w:sz="0" w:space="0" w:color="auto"/>
              </w:divBdr>
            </w:div>
            <w:div w:id="97457914">
              <w:marLeft w:val="0"/>
              <w:marRight w:val="0"/>
              <w:marTop w:val="0"/>
              <w:marBottom w:val="0"/>
              <w:divBdr>
                <w:top w:val="none" w:sz="0" w:space="0" w:color="auto"/>
                <w:left w:val="none" w:sz="0" w:space="0" w:color="auto"/>
                <w:bottom w:val="none" w:sz="0" w:space="0" w:color="auto"/>
                <w:right w:val="none" w:sz="0" w:space="0" w:color="auto"/>
              </w:divBdr>
            </w:div>
            <w:div w:id="214195838">
              <w:marLeft w:val="0"/>
              <w:marRight w:val="0"/>
              <w:marTop w:val="0"/>
              <w:marBottom w:val="0"/>
              <w:divBdr>
                <w:top w:val="none" w:sz="0" w:space="0" w:color="auto"/>
                <w:left w:val="none" w:sz="0" w:space="0" w:color="auto"/>
                <w:bottom w:val="none" w:sz="0" w:space="0" w:color="auto"/>
                <w:right w:val="none" w:sz="0" w:space="0" w:color="auto"/>
              </w:divBdr>
            </w:div>
            <w:div w:id="1007949159">
              <w:marLeft w:val="0"/>
              <w:marRight w:val="0"/>
              <w:marTop w:val="0"/>
              <w:marBottom w:val="0"/>
              <w:divBdr>
                <w:top w:val="none" w:sz="0" w:space="0" w:color="auto"/>
                <w:left w:val="none" w:sz="0" w:space="0" w:color="auto"/>
                <w:bottom w:val="none" w:sz="0" w:space="0" w:color="auto"/>
                <w:right w:val="none" w:sz="0" w:space="0" w:color="auto"/>
              </w:divBdr>
            </w:div>
            <w:div w:id="687222418">
              <w:marLeft w:val="0"/>
              <w:marRight w:val="0"/>
              <w:marTop w:val="0"/>
              <w:marBottom w:val="0"/>
              <w:divBdr>
                <w:top w:val="none" w:sz="0" w:space="0" w:color="auto"/>
                <w:left w:val="none" w:sz="0" w:space="0" w:color="auto"/>
                <w:bottom w:val="none" w:sz="0" w:space="0" w:color="auto"/>
                <w:right w:val="none" w:sz="0" w:space="0" w:color="auto"/>
              </w:divBdr>
            </w:div>
            <w:div w:id="4384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partanexperiences.msu.edu/about/handbook/regulations/student-group-regs-rulings-policies-ordinances/integrity-of-scholarship-and-grades.html" TargetMode="External"/><Relationship Id="rId18" Type="http://schemas.openxmlformats.org/officeDocument/2006/relationships/hyperlink" Target="http://www.nrcdv.org/" TargetMode="External"/><Relationship Id="rId26" Type="http://schemas.openxmlformats.org/officeDocument/2006/relationships/hyperlink" Target="https://www.hr.msu.edu/policies-procedures/university-wide/ADP_policy.html" TargetMode="External"/><Relationship Id="rId3" Type="http://schemas.openxmlformats.org/officeDocument/2006/relationships/settings" Target="settings.xml"/><Relationship Id="rId21" Type="http://schemas.openxmlformats.org/officeDocument/2006/relationships/hyperlink" Target="http://www.mcedsv.org/" TargetMode="External"/><Relationship Id="rId7" Type="http://schemas.openxmlformats.org/officeDocument/2006/relationships/hyperlink" Target="mailto:hughe430@msu.edu" TargetMode="External"/><Relationship Id="rId12" Type="http://schemas.openxmlformats.org/officeDocument/2006/relationships/hyperlink" Target="https://spartanexperiences.msu.edu/about/handbook/regulations/general-student-regulations.html" TargetMode="External"/><Relationship Id="rId17" Type="http://schemas.openxmlformats.org/officeDocument/2006/relationships/hyperlink" Target="http://safeplace.msu.edu/" TargetMode="External"/><Relationship Id="rId25" Type="http://schemas.openxmlformats.org/officeDocument/2006/relationships/hyperlink" Target="http://www.futureswithoutviolence.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ps.msu.edu/" TargetMode="External"/><Relationship Id="rId20" Type="http://schemas.openxmlformats.org/officeDocument/2006/relationships/hyperlink" Target="http://www.ncdsv.org/" TargetMode="External"/><Relationship Id="rId29" Type="http://schemas.openxmlformats.org/officeDocument/2006/relationships/hyperlink" Target="https://spartanexperiences.msu.edu/about/handbook/student-rights-responsibilities/article-two-academic-rights-and-responsibilities.html" TargetMode="External"/><Relationship Id="rId1" Type="http://schemas.openxmlformats.org/officeDocument/2006/relationships/numbering" Target="numbering.xml"/><Relationship Id="rId6" Type="http://schemas.openxmlformats.org/officeDocument/2006/relationships/hyperlink" Target="mailto:rannbail@msu.edu" TargetMode="External"/><Relationship Id="rId11" Type="http://schemas.openxmlformats.org/officeDocument/2006/relationships/hyperlink" Target="https://spartanexperiences.msu.edu/about/handbook/student-rights-responsibilities/article-two-academic-rights-and-responsibilities.html" TargetMode="External"/><Relationship Id="rId24" Type="http://schemas.openxmlformats.org/officeDocument/2006/relationships/hyperlink" Target="http://www.joyfulheartfoundation.org/" TargetMode="External"/><Relationship Id="rId32" Type="http://schemas.openxmlformats.org/officeDocument/2006/relationships/fontTable" Target="fontTable.xml"/><Relationship Id="rId5" Type="http://schemas.openxmlformats.org/officeDocument/2006/relationships/hyperlink" Target="mailto:dmcauley@msu.edu" TargetMode="External"/><Relationship Id="rId15" Type="http://schemas.openxmlformats.org/officeDocument/2006/relationships/hyperlink" Target="http://rcpd.msu.edu/" TargetMode="External"/><Relationship Id="rId23" Type="http://schemas.openxmlformats.org/officeDocument/2006/relationships/hyperlink" Target="https://rainn.org/" TargetMode="External"/><Relationship Id="rId28" Type="http://schemas.openxmlformats.org/officeDocument/2006/relationships/hyperlink" Target="https://civilrights.msu.edu/" TargetMode="External"/><Relationship Id="rId10" Type="http://schemas.openxmlformats.org/officeDocument/2006/relationships/hyperlink" Target="mailto:futosoph@msu.edu" TargetMode="External"/><Relationship Id="rId19" Type="http://schemas.openxmlformats.org/officeDocument/2006/relationships/hyperlink" Target="http://www.nnedv.org/" TargetMode="External"/><Relationship Id="rId31" Type="http://schemas.openxmlformats.org/officeDocument/2006/relationships/hyperlink" Target="https://spartanexperiences.msu.edu/about/handbook/regulations/general-student-regulations.html" TargetMode="External"/><Relationship Id="rId4" Type="http://schemas.openxmlformats.org/officeDocument/2006/relationships/webSettings" Target="webSettings.xml"/><Relationship Id="rId9" Type="http://schemas.openxmlformats.org/officeDocument/2006/relationships/hyperlink" Target="mailto:inturisr@msu.edu" TargetMode="External"/><Relationship Id="rId14" Type="http://schemas.openxmlformats.org/officeDocument/2006/relationships/hyperlink" Target="https://undocumented.msu.edu/bylaws-ordinances-policies/ordinances/ordinance-17.00.html" TargetMode="External"/><Relationship Id="rId22" Type="http://schemas.openxmlformats.org/officeDocument/2006/relationships/hyperlink" Target="http://nomore.org/" TargetMode="External"/><Relationship Id="rId27" Type="http://schemas.openxmlformats.org/officeDocument/2006/relationships/hyperlink" Target="https://civilrights.msu.edu/policies/relationship-violence-and-sexual-misconduct-and-title-ix-policy.html" TargetMode="External"/><Relationship Id="rId30" Type="http://schemas.openxmlformats.org/officeDocument/2006/relationships/hyperlink" Target="https://spartanexperiences.msu.edu/about/handbook/student-rights-responsibilities/article-two-academic-rights-and-responsibilities.html" TargetMode="External"/><Relationship Id="rId8" Type="http://schemas.openxmlformats.org/officeDocument/2006/relationships/hyperlink" Target="mailto:inturisr@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2513</Words>
  <Characters>15795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Psychology 295</vt:lpstr>
    </vt:vector>
  </TitlesOfParts>
  <Company>BGSU</Company>
  <LinksUpToDate>false</LinksUpToDate>
  <CharactersWithSpaces>18272</CharactersWithSpaces>
  <SharedDoc>false</SharedDoc>
  <HLinks>
    <vt:vector size="114" baseType="variant">
      <vt:variant>
        <vt:i4>3145779</vt:i4>
      </vt:variant>
      <vt:variant>
        <vt:i4>54</vt:i4>
      </vt:variant>
      <vt:variant>
        <vt:i4>0</vt:i4>
      </vt:variant>
      <vt:variant>
        <vt:i4>5</vt:i4>
      </vt:variant>
      <vt:variant>
        <vt:lpwstr>https://spartanexperiences.msu.edu/about/handbook/regulations/general-student-regulations.html</vt:lpwstr>
      </vt:variant>
      <vt:variant>
        <vt:lpwstr/>
      </vt:variant>
      <vt:variant>
        <vt:i4>3211363</vt:i4>
      </vt:variant>
      <vt:variant>
        <vt:i4>51</vt:i4>
      </vt:variant>
      <vt:variant>
        <vt:i4>0</vt:i4>
      </vt:variant>
      <vt:variant>
        <vt:i4>5</vt:i4>
      </vt:variant>
      <vt:variant>
        <vt:lpwstr>https://spartanexperiences.msu.edu/about/handbook/student-rights-responsibilities/article-two-academic-rights-and-responsibilities.html</vt:lpwstr>
      </vt:variant>
      <vt:variant>
        <vt:lpwstr/>
      </vt:variant>
      <vt:variant>
        <vt:i4>3211363</vt:i4>
      </vt:variant>
      <vt:variant>
        <vt:i4>48</vt:i4>
      </vt:variant>
      <vt:variant>
        <vt:i4>0</vt:i4>
      </vt:variant>
      <vt:variant>
        <vt:i4>5</vt:i4>
      </vt:variant>
      <vt:variant>
        <vt:lpwstr>https://spartanexperiences.msu.edu/about/handbook/student-rights-responsibilities/article-two-academic-rights-and-responsibilities.html</vt:lpwstr>
      </vt:variant>
      <vt:variant>
        <vt:lpwstr/>
      </vt:variant>
      <vt:variant>
        <vt:i4>4653141</vt:i4>
      </vt:variant>
      <vt:variant>
        <vt:i4>45</vt:i4>
      </vt:variant>
      <vt:variant>
        <vt:i4>0</vt:i4>
      </vt:variant>
      <vt:variant>
        <vt:i4>5</vt:i4>
      </vt:variant>
      <vt:variant>
        <vt:lpwstr>https://www.rcpd.msu.edu/</vt:lpwstr>
      </vt:variant>
      <vt:variant>
        <vt:lpwstr/>
      </vt:variant>
      <vt:variant>
        <vt:i4>720964</vt:i4>
      </vt:variant>
      <vt:variant>
        <vt:i4>42</vt:i4>
      </vt:variant>
      <vt:variant>
        <vt:i4>0</vt:i4>
      </vt:variant>
      <vt:variant>
        <vt:i4>5</vt:i4>
      </vt:variant>
      <vt:variant>
        <vt:lpwstr>https://caps.msu.edu/</vt:lpwstr>
      </vt:variant>
      <vt:variant>
        <vt:lpwstr/>
      </vt:variant>
      <vt:variant>
        <vt:i4>2687095</vt:i4>
      </vt:variant>
      <vt:variant>
        <vt:i4>39</vt:i4>
      </vt:variant>
      <vt:variant>
        <vt:i4>0</vt:i4>
      </vt:variant>
      <vt:variant>
        <vt:i4>5</vt:i4>
      </vt:variant>
      <vt:variant>
        <vt:lpwstr>http://oie.msu.edu/</vt:lpwstr>
      </vt:variant>
      <vt:variant>
        <vt:lpwstr/>
      </vt:variant>
      <vt:variant>
        <vt:i4>6488168</vt:i4>
      </vt:variant>
      <vt:variant>
        <vt:i4>36</vt:i4>
      </vt:variant>
      <vt:variant>
        <vt:i4>0</vt:i4>
      </vt:variant>
      <vt:variant>
        <vt:i4>5</vt:i4>
      </vt:variant>
      <vt:variant>
        <vt:lpwstr>https://civilrights.msu.edu/policies/rvsm.html</vt:lpwstr>
      </vt:variant>
      <vt:variant>
        <vt:lpwstr/>
      </vt:variant>
      <vt:variant>
        <vt:i4>7733326</vt:i4>
      </vt:variant>
      <vt:variant>
        <vt:i4>33</vt:i4>
      </vt:variant>
      <vt:variant>
        <vt:i4>0</vt:i4>
      </vt:variant>
      <vt:variant>
        <vt:i4>5</vt:i4>
      </vt:variant>
      <vt:variant>
        <vt:lpwstr>https://www.hr.msu.edu/policies-procedures/university-wide/ADP_policy.html</vt:lpwstr>
      </vt:variant>
      <vt:variant>
        <vt:lpwstr/>
      </vt:variant>
      <vt:variant>
        <vt:i4>2556030</vt:i4>
      </vt:variant>
      <vt:variant>
        <vt:i4>30</vt:i4>
      </vt:variant>
      <vt:variant>
        <vt:i4>0</vt:i4>
      </vt:variant>
      <vt:variant>
        <vt:i4>5</vt:i4>
      </vt:variant>
      <vt:variant>
        <vt:lpwstr>https://ossa.msu.edu/academic-integrity</vt:lpwstr>
      </vt:variant>
      <vt:variant>
        <vt:lpwstr/>
      </vt:variant>
      <vt:variant>
        <vt:i4>7995405</vt:i4>
      </vt:variant>
      <vt:variant>
        <vt:i4>27</vt:i4>
      </vt:variant>
      <vt:variant>
        <vt:i4>0</vt:i4>
      </vt:variant>
      <vt:variant>
        <vt:i4>5</vt:i4>
      </vt:variant>
      <vt:variant>
        <vt:lpwstr>https://urldefense.com/v3/__http:/www.allmsu.com__;!!HXCxUKc!yYrX5xDBbSZzArvEZhlag1rIkVMSgaLKe51VzgInlz8T6BhcivBlATKx20VHTKF0t4rXcrNk_Y0fiekPPg$</vt:lpwstr>
      </vt:variant>
      <vt:variant>
        <vt:lpwstr/>
      </vt:variant>
      <vt:variant>
        <vt:i4>2818164</vt:i4>
      </vt:variant>
      <vt:variant>
        <vt:i4>24</vt:i4>
      </vt:variant>
      <vt:variant>
        <vt:i4>0</vt:i4>
      </vt:variant>
      <vt:variant>
        <vt:i4>5</vt:i4>
      </vt:variant>
      <vt:variant>
        <vt:lpwstr>https://trustees.msu.edu/bylaws-ordinances-policies/ordinances/ordinance-17.00.html</vt:lpwstr>
      </vt:variant>
      <vt:variant>
        <vt:lpwstr/>
      </vt:variant>
      <vt:variant>
        <vt:i4>983068</vt:i4>
      </vt:variant>
      <vt:variant>
        <vt:i4>21</vt:i4>
      </vt:variant>
      <vt:variant>
        <vt:i4>0</vt:i4>
      </vt:variant>
      <vt:variant>
        <vt:i4>5</vt:i4>
      </vt:variant>
      <vt:variant>
        <vt:lpwstr>https://spartanexperiences.msu.edu/about/handbook/regulations/student-group-regs-rulings-policies-ordinances/integrity-of-scholarship-and-grades.html</vt:lpwstr>
      </vt:variant>
      <vt:variant>
        <vt:lpwstr/>
      </vt:variant>
      <vt:variant>
        <vt:i4>3145779</vt:i4>
      </vt:variant>
      <vt:variant>
        <vt:i4>18</vt:i4>
      </vt:variant>
      <vt:variant>
        <vt:i4>0</vt:i4>
      </vt:variant>
      <vt:variant>
        <vt:i4>5</vt:i4>
      </vt:variant>
      <vt:variant>
        <vt:lpwstr>https://spartanexperiences.msu.edu/about/handbook/regulations/general-student-regulations.html</vt:lpwstr>
      </vt:variant>
      <vt:variant>
        <vt:lpwstr/>
      </vt:variant>
      <vt:variant>
        <vt:i4>3211363</vt:i4>
      </vt:variant>
      <vt:variant>
        <vt:i4>15</vt:i4>
      </vt:variant>
      <vt:variant>
        <vt:i4>0</vt:i4>
      </vt:variant>
      <vt:variant>
        <vt:i4>5</vt:i4>
      </vt:variant>
      <vt:variant>
        <vt:lpwstr>https://spartanexperiences.msu.edu/about/handbook/student-rights-responsibilities/article-two-academic-rights-and-responsibilities.html</vt:lpwstr>
      </vt:variant>
      <vt:variant>
        <vt:lpwstr/>
      </vt:variant>
      <vt:variant>
        <vt:i4>655402</vt:i4>
      </vt:variant>
      <vt:variant>
        <vt:i4>12</vt:i4>
      </vt:variant>
      <vt:variant>
        <vt:i4>0</vt:i4>
      </vt:variant>
      <vt:variant>
        <vt:i4>5</vt:i4>
      </vt:variant>
      <vt:variant>
        <vt:lpwstr>mailto:futosoph@msu.edu</vt:lpwstr>
      </vt:variant>
      <vt:variant>
        <vt:lpwstr/>
      </vt:variant>
      <vt:variant>
        <vt:i4>458807</vt:i4>
      </vt:variant>
      <vt:variant>
        <vt:i4>9</vt:i4>
      </vt:variant>
      <vt:variant>
        <vt:i4>0</vt:i4>
      </vt:variant>
      <vt:variant>
        <vt:i4>5</vt:i4>
      </vt:variant>
      <vt:variant>
        <vt:lpwstr>mailto:inturisr@msu.edu</vt:lpwstr>
      </vt:variant>
      <vt:variant>
        <vt:lpwstr/>
      </vt:variant>
      <vt:variant>
        <vt:i4>4325422</vt:i4>
      </vt:variant>
      <vt:variant>
        <vt:i4>6</vt:i4>
      </vt:variant>
      <vt:variant>
        <vt:i4>0</vt:i4>
      </vt:variant>
      <vt:variant>
        <vt:i4>5</vt:i4>
      </vt:variant>
      <vt:variant>
        <vt:lpwstr>mailto:hughe430@msu.edu</vt:lpwstr>
      </vt:variant>
      <vt:variant>
        <vt:lpwstr/>
      </vt:variant>
      <vt:variant>
        <vt:i4>786485</vt:i4>
      </vt:variant>
      <vt:variant>
        <vt:i4>3</vt:i4>
      </vt:variant>
      <vt:variant>
        <vt:i4>0</vt:i4>
      </vt:variant>
      <vt:variant>
        <vt:i4>5</vt:i4>
      </vt:variant>
      <vt:variant>
        <vt:lpwstr>mailto:rannbail@msu.edu</vt:lpwstr>
      </vt:variant>
      <vt:variant>
        <vt:lpwstr/>
      </vt:variant>
      <vt:variant>
        <vt:i4>786478</vt:i4>
      </vt:variant>
      <vt:variant>
        <vt:i4>0</vt:i4>
      </vt:variant>
      <vt:variant>
        <vt:i4>0</vt:i4>
      </vt:variant>
      <vt:variant>
        <vt:i4>5</vt:i4>
      </vt:variant>
      <vt:variant>
        <vt:lpwstr>mailto:dmcauley@msu.edu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295</dc:title>
  <dc:subject/>
  <dc:creator>John Devin McAuley</dc:creator>
  <cp:keywords/>
  <cp:lastModifiedBy>McAuley, J</cp:lastModifiedBy>
  <cp:revision>2</cp:revision>
  <cp:lastPrinted>2017-08-22T16:51:00Z</cp:lastPrinted>
  <dcterms:created xsi:type="dcterms:W3CDTF">2025-08-19T16:26:00Z</dcterms:created>
  <dcterms:modified xsi:type="dcterms:W3CDTF">2025-08-19T16:26:00Z</dcterms:modified>
</cp:coreProperties>
</file>